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6A581" w14:textId="77777777" w:rsidR="009A3C14" w:rsidRPr="00B97C13" w:rsidRDefault="00BD670D" w:rsidP="000F6A9E">
      <w:pPr>
        <w:pBdr>
          <w:bottom w:val="single" w:sz="4" w:space="1" w:color="auto"/>
        </w:pBdr>
        <w:spacing w:line="276" w:lineRule="auto"/>
        <w:jc w:val="center"/>
        <w:rPr>
          <w:rFonts w:cstheme="minorHAnsi"/>
          <w:b/>
          <w:bCs/>
        </w:rPr>
      </w:pPr>
      <w:r w:rsidRPr="00B97C13">
        <w:rPr>
          <w:rFonts w:cstheme="minorHAnsi"/>
          <w:b/>
          <w:bCs/>
        </w:rPr>
        <w:t xml:space="preserve">  </w:t>
      </w:r>
      <w:r w:rsidR="000A75D2" w:rsidRPr="00B97C13">
        <w:rPr>
          <w:rFonts w:cstheme="minorHAnsi"/>
          <w:b/>
          <w:bCs/>
        </w:rPr>
        <w:t xml:space="preserve">Board of Management – Opening Prayer </w:t>
      </w:r>
    </w:p>
    <w:p w14:paraId="5311152A" w14:textId="5A725094" w:rsidR="00BA39E2" w:rsidRPr="00B97C13" w:rsidRDefault="000A75D2" w:rsidP="000F6A9E">
      <w:pPr>
        <w:pBdr>
          <w:bottom w:val="single" w:sz="4" w:space="1" w:color="auto"/>
        </w:pBdr>
        <w:spacing w:line="276" w:lineRule="auto"/>
        <w:jc w:val="center"/>
        <w:rPr>
          <w:rFonts w:cstheme="minorHAnsi"/>
        </w:rPr>
      </w:pPr>
      <w:r w:rsidRPr="00B97C13">
        <w:rPr>
          <w:rFonts w:cstheme="minorHAnsi"/>
          <w:b/>
          <w:bCs/>
        </w:rPr>
        <w:t>(</w:t>
      </w:r>
      <w:r w:rsidR="00E36D0C" w:rsidRPr="00B97C13">
        <w:rPr>
          <w:rFonts w:cstheme="minorHAnsi"/>
          <w:b/>
          <w:bCs/>
        </w:rPr>
        <w:t xml:space="preserve">Opening Meeting – </w:t>
      </w:r>
      <w:r w:rsidR="00B97C13" w:rsidRPr="00B97C13">
        <w:rPr>
          <w:rFonts w:cstheme="minorHAnsi"/>
          <w:b/>
          <w:bCs/>
        </w:rPr>
        <w:t>Academic Year 2023/2024</w:t>
      </w:r>
      <w:r w:rsidRPr="00B97C13">
        <w:rPr>
          <w:rFonts w:cstheme="minorHAnsi"/>
          <w:b/>
          <w:bCs/>
        </w:rPr>
        <w:t>)</w:t>
      </w:r>
    </w:p>
    <w:p w14:paraId="7A016203" w14:textId="02B81545" w:rsidR="00BA39E2" w:rsidRPr="00B97C13" w:rsidRDefault="00BA39E2" w:rsidP="006F217E">
      <w:pPr>
        <w:spacing w:line="276" w:lineRule="auto"/>
        <w:jc w:val="center"/>
        <w:rPr>
          <w:rFonts w:cstheme="minorHAnsi"/>
          <w:b/>
          <w:bCs/>
          <w:noProof/>
        </w:rPr>
      </w:pPr>
    </w:p>
    <w:p w14:paraId="6B14A326" w14:textId="2F863882" w:rsidR="0028317B" w:rsidRPr="00B97C13" w:rsidRDefault="00EA0F48" w:rsidP="006F217E">
      <w:pPr>
        <w:spacing w:line="276" w:lineRule="auto"/>
        <w:jc w:val="center"/>
        <w:rPr>
          <w:rFonts w:cstheme="minorHAnsi"/>
          <w:b/>
          <w:bCs/>
          <w:noProof/>
        </w:rPr>
      </w:pPr>
      <w:r>
        <w:rPr>
          <w:noProof/>
        </w:rPr>
        <w:drawing>
          <wp:inline distT="0" distB="0" distL="0" distR="0" wp14:anchorId="735315E2" wp14:editId="62656CAF">
            <wp:extent cx="4736147" cy="1828659"/>
            <wp:effectExtent l="0" t="0" r="7620" b="635"/>
            <wp:docPr id="1266395045" name="Picture 3" descr="A silhouette of a person holding a gui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395045" name="Picture 3" descr="A silhouette of a person holding a guitar&#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741675" cy="1830794"/>
                    </a:xfrm>
                    <a:prstGeom prst="rect">
                      <a:avLst/>
                    </a:prstGeom>
                    <a:noFill/>
                    <a:ln>
                      <a:noFill/>
                    </a:ln>
                  </pic:spPr>
                </pic:pic>
              </a:graphicData>
            </a:graphic>
          </wp:inline>
        </w:drawing>
      </w:r>
    </w:p>
    <w:p w14:paraId="7E7B3AA6" w14:textId="551A6102" w:rsidR="00D3764F" w:rsidRDefault="00224D35" w:rsidP="006F217E">
      <w:pPr>
        <w:spacing w:line="276" w:lineRule="auto"/>
        <w:rPr>
          <w:rFonts w:cstheme="minorHAnsi"/>
        </w:rPr>
      </w:pPr>
      <w:r>
        <w:rPr>
          <w:rFonts w:cstheme="minorHAnsi"/>
          <w:b/>
          <w:bCs/>
        </w:rPr>
        <w:t xml:space="preserve">Chairperson:  </w:t>
      </w:r>
      <w:r w:rsidR="000A75D2" w:rsidRPr="00B97C13">
        <w:rPr>
          <w:rFonts w:cstheme="minorHAnsi"/>
        </w:rPr>
        <w:t>We begin our Prayer, together, “In the Name of the Father, and of the Son and of the Holy Spirit, Amen.”  And we light this candle as a sign and symbol of God’s loving presence with us as we begin our first meeting of this academic year.</w:t>
      </w:r>
      <w:r>
        <w:rPr>
          <w:rFonts w:cstheme="minorHAnsi"/>
        </w:rPr>
        <w:t xml:space="preserve">  We begin by reflecting on a poem by Mary Oliver.</w:t>
      </w:r>
    </w:p>
    <w:p w14:paraId="26EB5A0A" w14:textId="702497F7" w:rsidR="00224D35" w:rsidRPr="00224D35" w:rsidRDefault="00224D35" w:rsidP="00224D35">
      <w:pPr>
        <w:spacing w:line="276" w:lineRule="auto"/>
        <w:rPr>
          <w:rFonts w:cstheme="minorHAnsi"/>
          <w:b/>
          <w:bCs/>
        </w:rPr>
      </w:pPr>
      <w:r w:rsidRPr="00224D35">
        <w:rPr>
          <w:rFonts w:cstheme="minorHAnsi"/>
          <w:b/>
          <w:bCs/>
        </w:rPr>
        <w:t>Reader</w:t>
      </w:r>
      <w:r>
        <w:rPr>
          <w:rFonts w:cstheme="minorHAnsi"/>
          <w:b/>
          <w:bCs/>
        </w:rPr>
        <w:t xml:space="preserve"> 1:  </w:t>
      </w:r>
      <w:r w:rsidRPr="00224D35">
        <w:rPr>
          <w:rFonts w:cstheme="minorHAnsi"/>
          <w:b/>
          <w:bCs/>
        </w:rPr>
        <w:t xml:space="preserve">The Summer </w:t>
      </w:r>
      <w:proofErr w:type="gramStart"/>
      <w:r w:rsidRPr="00224D35">
        <w:rPr>
          <w:rFonts w:cstheme="minorHAnsi"/>
          <w:b/>
          <w:bCs/>
        </w:rPr>
        <w:t>Day</w:t>
      </w:r>
      <w:r>
        <w:rPr>
          <w:rFonts w:cstheme="minorHAnsi"/>
          <w:b/>
          <w:bCs/>
        </w:rPr>
        <w:t xml:space="preserve">  by</w:t>
      </w:r>
      <w:proofErr w:type="gramEnd"/>
      <w:r>
        <w:rPr>
          <w:rFonts w:cstheme="minorHAnsi"/>
          <w:b/>
          <w:bCs/>
        </w:rPr>
        <w:t xml:space="preserve"> Mary Oliver.</w:t>
      </w:r>
    </w:p>
    <w:p w14:paraId="2DE9FE83" w14:textId="77777777" w:rsidR="00224D35" w:rsidRPr="00224D35" w:rsidRDefault="00224D35" w:rsidP="00224D35">
      <w:pPr>
        <w:spacing w:line="276" w:lineRule="auto"/>
        <w:rPr>
          <w:rFonts w:cstheme="minorHAnsi"/>
        </w:rPr>
      </w:pPr>
      <w:r w:rsidRPr="00224D35">
        <w:rPr>
          <w:rFonts w:cstheme="minorHAnsi"/>
        </w:rPr>
        <w:t>Who made the world?</w:t>
      </w:r>
    </w:p>
    <w:p w14:paraId="04D5A902" w14:textId="77777777" w:rsidR="00224D35" w:rsidRPr="00224D35" w:rsidRDefault="00224D35" w:rsidP="00224D35">
      <w:pPr>
        <w:spacing w:line="276" w:lineRule="auto"/>
        <w:rPr>
          <w:rFonts w:cstheme="minorHAnsi"/>
        </w:rPr>
      </w:pPr>
      <w:r w:rsidRPr="00224D35">
        <w:rPr>
          <w:rFonts w:cstheme="minorHAnsi"/>
        </w:rPr>
        <w:t>Who made the swan, and the black bear?</w:t>
      </w:r>
    </w:p>
    <w:p w14:paraId="13C154CC" w14:textId="77777777" w:rsidR="00224D35" w:rsidRPr="00224D35" w:rsidRDefault="00224D35" w:rsidP="00224D35">
      <w:pPr>
        <w:spacing w:line="276" w:lineRule="auto"/>
        <w:rPr>
          <w:rFonts w:cstheme="minorHAnsi"/>
        </w:rPr>
      </w:pPr>
      <w:r w:rsidRPr="00224D35">
        <w:rPr>
          <w:rFonts w:cstheme="minorHAnsi"/>
        </w:rPr>
        <w:t>Who made the grasshopper?</w:t>
      </w:r>
    </w:p>
    <w:p w14:paraId="7ADEC9E2" w14:textId="77777777" w:rsidR="00224D35" w:rsidRPr="00224D35" w:rsidRDefault="00224D35" w:rsidP="00224D35">
      <w:pPr>
        <w:spacing w:line="276" w:lineRule="auto"/>
        <w:rPr>
          <w:rFonts w:cstheme="minorHAnsi"/>
        </w:rPr>
      </w:pPr>
      <w:r w:rsidRPr="00224D35">
        <w:rPr>
          <w:rFonts w:cstheme="minorHAnsi"/>
        </w:rPr>
        <w:t>This grasshopper, I mean—</w:t>
      </w:r>
    </w:p>
    <w:p w14:paraId="4FF3D0A5" w14:textId="77777777" w:rsidR="00224D35" w:rsidRPr="00224D35" w:rsidRDefault="00224D35" w:rsidP="00224D35">
      <w:pPr>
        <w:spacing w:line="276" w:lineRule="auto"/>
        <w:rPr>
          <w:rFonts w:cstheme="minorHAnsi"/>
        </w:rPr>
      </w:pPr>
      <w:r w:rsidRPr="00224D35">
        <w:rPr>
          <w:rFonts w:cstheme="minorHAnsi"/>
        </w:rPr>
        <w:t>the one who has flung herself out of the grass,</w:t>
      </w:r>
    </w:p>
    <w:p w14:paraId="5798395C" w14:textId="77777777" w:rsidR="00224D35" w:rsidRPr="00224D35" w:rsidRDefault="00224D35" w:rsidP="00224D35">
      <w:pPr>
        <w:spacing w:line="276" w:lineRule="auto"/>
        <w:rPr>
          <w:rFonts w:cstheme="minorHAnsi"/>
        </w:rPr>
      </w:pPr>
      <w:r w:rsidRPr="00224D35">
        <w:rPr>
          <w:rFonts w:cstheme="minorHAnsi"/>
        </w:rPr>
        <w:t>the one who is eating sugar out of my hand,</w:t>
      </w:r>
    </w:p>
    <w:p w14:paraId="05DD5C16" w14:textId="77777777" w:rsidR="00224D35" w:rsidRPr="00224D35" w:rsidRDefault="00224D35" w:rsidP="00224D35">
      <w:pPr>
        <w:spacing w:line="276" w:lineRule="auto"/>
        <w:rPr>
          <w:rFonts w:cstheme="minorHAnsi"/>
        </w:rPr>
      </w:pPr>
      <w:r w:rsidRPr="00224D35">
        <w:rPr>
          <w:rFonts w:cstheme="minorHAnsi"/>
        </w:rPr>
        <w:t>who is moving her jaws back and forth instead of up and down—</w:t>
      </w:r>
    </w:p>
    <w:p w14:paraId="18226D6B" w14:textId="77777777" w:rsidR="00224D35" w:rsidRPr="00224D35" w:rsidRDefault="00224D35" w:rsidP="00224D35">
      <w:pPr>
        <w:spacing w:line="276" w:lineRule="auto"/>
        <w:rPr>
          <w:rFonts w:cstheme="minorHAnsi"/>
        </w:rPr>
      </w:pPr>
      <w:r w:rsidRPr="00224D35">
        <w:rPr>
          <w:rFonts w:cstheme="minorHAnsi"/>
        </w:rPr>
        <w:t>who is gazing around with her enormous and complicated eyes.</w:t>
      </w:r>
    </w:p>
    <w:p w14:paraId="7BCC68E6" w14:textId="77777777" w:rsidR="00224D35" w:rsidRPr="00224D35" w:rsidRDefault="00224D35" w:rsidP="00224D35">
      <w:pPr>
        <w:spacing w:line="276" w:lineRule="auto"/>
        <w:rPr>
          <w:rFonts w:cstheme="minorHAnsi"/>
        </w:rPr>
      </w:pPr>
      <w:r w:rsidRPr="00224D35">
        <w:rPr>
          <w:rFonts w:cstheme="minorHAnsi"/>
        </w:rPr>
        <w:t>Now she lifts her pale forearms and thoroughly washes her face.</w:t>
      </w:r>
    </w:p>
    <w:p w14:paraId="6BE1473F" w14:textId="77777777" w:rsidR="00224D35" w:rsidRPr="00224D35" w:rsidRDefault="00224D35" w:rsidP="00224D35">
      <w:pPr>
        <w:spacing w:line="276" w:lineRule="auto"/>
        <w:rPr>
          <w:rFonts w:cstheme="minorHAnsi"/>
        </w:rPr>
      </w:pPr>
      <w:r w:rsidRPr="00224D35">
        <w:rPr>
          <w:rFonts w:cstheme="minorHAnsi"/>
        </w:rPr>
        <w:t>Now she snaps her wings open, and floats away.</w:t>
      </w:r>
    </w:p>
    <w:p w14:paraId="3C773A4B" w14:textId="77777777" w:rsidR="00224D35" w:rsidRPr="00224D35" w:rsidRDefault="00224D35" w:rsidP="00224D35">
      <w:pPr>
        <w:spacing w:line="276" w:lineRule="auto"/>
        <w:rPr>
          <w:rFonts w:cstheme="minorHAnsi"/>
        </w:rPr>
      </w:pPr>
      <w:r w:rsidRPr="00224D35">
        <w:rPr>
          <w:rFonts w:cstheme="minorHAnsi"/>
        </w:rPr>
        <w:t>I don't know exactly what a prayer is.</w:t>
      </w:r>
    </w:p>
    <w:p w14:paraId="45041335" w14:textId="77777777" w:rsidR="00224D35" w:rsidRPr="00224D35" w:rsidRDefault="00224D35" w:rsidP="00224D35">
      <w:pPr>
        <w:spacing w:line="276" w:lineRule="auto"/>
        <w:rPr>
          <w:rFonts w:cstheme="minorHAnsi"/>
        </w:rPr>
      </w:pPr>
      <w:r w:rsidRPr="00224D35">
        <w:rPr>
          <w:rFonts w:cstheme="minorHAnsi"/>
        </w:rPr>
        <w:t xml:space="preserve">I do know how to pay attention, how to fall </w:t>
      </w:r>
      <w:proofErr w:type="gramStart"/>
      <w:r w:rsidRPr="00224D35">
        <w:rPr>
          <w:rFonts w:cstheme="minorHAnsi"/>
        </w:rPr>
        <w:t>down</w:t>
      </w:r>
      <w:proofErr w:type="gramEnd"/>
    </w:p>
    <w:p w14:paraId="4861A86D" w14:textId="77777777" w:rsidR="00224D35" w:rsidRPr="00224D35" w:rsidRDefault="00224D35" w:rsidP="00224D35">
      <w:pPr>
        <w:spacing w:line="276" w:lineRule="auto"/>
        <w:rPr>
          <w:rFonts w:cstheme="minorHAnsi"/>
        </w:rPr>
      </w:pPr>
      <w:r w:rsidRPr="00224D35">
        <w:rPr>
          <w:rFonts w:cstheme="minorHAnsi"/>
        </w:rPr>
        <w:t xml:space="preserve">into the grass, how to </w:t>
      </w:r>
      <w:proofErr w:type="gramStart"/>
      <w:r w:rsidRPr="00224D35">
        <w:rPr>
          <w:rFonts w:cstheme="minorHAnsi"/>
        </w:rPr>
        <w:t>kneel down</w:t>
      </w:r>
      <w:proofErr w:type="gramEnd"/>
      <w:r w:rsidRPr="00224D35">
        <w:rPr>
          <w:rFonts w:cstheme="minorHAnsi"/>
        </w:rPr>
        <w:t xml:space="preserve"> in the grass,</w:t>
      </w:r>
    </w:p>
    <w:p w14:paraId="65874512" w14:textId="77777777" w:rsidR="00224D35" w:rsidRPr="00224D35" w:rsidRDefault="00224D35" w:rsidP="00224D35">
      <w:pPr>
        <w:spacing w:line="276" w:lineRule="auto"/>
        <w:rPr>
          <w:rFonts w:cstheme="minorHAnsi"/>
        </w:rPr>
      </w:pPr>
      <w:r w:rsidRPr="00224D35">
        <w:rPr>
          <w:rFonts w:cstheme="minorHAnsi"/>
        </w:rPr>
        <w:t>how to be idle and blessed, how to stroll through the fields,</w:t>
      </w:r>
    </w:p>
    <w:p w14:paraId="1171BDD3" w14:textId="77777777" w:rsidR="00224D35" w:rsidRPr="00224D35" w:rsidRDefault="00224D35" w:rsidP="00224D35">
      <w:pPr>
        <w:spacing w:line="276" w:lineRule="auto"/>
        <w:rPr>
          <w:rFonts w:cstheme="minorHAnsi"/>
        </w:rPr>
      </w:pPr>
      <w:r w:rsidRPr="00224D35">
        <w:rPr>
          <w:rFonts w:cstheme="minorHAnsi"/>
        </w:rPr>
        <w:t>which is what I have been doing all day.</w:t>
      </w:r>
    </w:p>
    <w:p w14:paraId="538C0BE9" w14:textId="77777777" w:rsidR="00224D35" w:rsidRPr="00224D35" w:rsidRDefault="00224D35" w:rsidP="00224D35">
      <w:pPr>
        <w:spacing w:line="276" w:lineRule="auto"/>
        <w:rPr>
          <w:rFonts w:cstheme="minorHAnsi"/>
        </w:rPr>
      </w:pPr>
      <w:r w:rsidRPr="00224D35">
        <w:rPr>
          <w:rFonts w:cstheme="minorHAnsi"/>
        </w:rPr>
        <w:lastRenderedPageBreak/>
        <w:t>Tell me, what else should I have done?</w:t>
      </w:r>
    </w:p>
    <w:p w14:paraId="3EB1D5B1" w14:textId="77777777" w:rsidR="00224D35" w:rsidRPr="00224D35" w:rsidRDefault="00224D35" w:rsidP="00224D35">
      <w:pPr>
        <w:spacing w:line="276" w:lineRule="auto"/>
        <w:rPr>
          <w:rFonts w:cstheme="minorHAnsi"/>
        </w:rPr>
      </w:pPr>
      <w:r w:rsidRPr="00224D35">
        <w:rPr>
          <w:rFonts w:cstheme="minorHAnsi"/>
        </w:rPr>
        <w:t>Doesn't everything die at last, and too soon?</w:t>
      </w:r>
    </w:p>
    <w:p w14:paraId="475FBE4B" w14:textId="77777777" w:rsidR="00224D35" w:rsidRPr="00224D35" w:rsidRDefault="00224D35" w:rsidP="00224D35">
      <w:pPr>
        <w:spacing w:line="276" w:lineRule="auto"/>
        <w:rPr>
          <w:rFonts w:cstheme="minorHAnsi"/>
        </w:rPr>
      </w:pPr>
      <w:r w:rsidRPr="00224D35">
        <w:rPr>
          <w:rFonts w:cstheme="minorHAnsi"/>
        </w:rPr>
        <w:t xml:space="preserve">Tell me, what is it you plan to </w:t>
      </w:r>
      <w:proofErr w:type="gramStart"/>
      <w:r w:rsidRPr="00224D35">
        <w:rPr>
          <w:rFonts w:cstheme="minorHAnsi"/>
        </w:rPr>
        <w:t>do</w:t>
      </w:r>
      <w:proofErr w:type="gramEnd"/>
    </w:p>
    <w:p w14:paraId="3F1418AA" w14:textId="77777777" w:rsidR="00224D35" w:rsidRPr="00224D35" w:rsidRDefault="00224D35" w:rsidP="00224D35">
      <w:pPr>
        <w:spacing w:line="276" w:lineRule="auto"/>
        <w:rPr>
          <w:rFonts w:cstheme="minorHAnsi"/>
        </w:rPr>
      </w:pPr>
      <w:r w:rsidRPr="00224D35">
        <w:rPr>
          <w:rFonts w:cstheme="minorHAnsi"/>
        </w:rPr>
        <w:t>with your one wild and precious life?</w:t>
      </w:r>
    </w:p>
    <w:p w14:paraId="541AF98B" w14:textId="35FC2343" w:rsidR="00E36D0C" w:rsidRPr="00B97C13" w:rsidRDefault="00E36D0C" w:rsidP="00E36D0C">
      <w:pPr>
        <w:spacing w:line="276" w:lineRule="auto"/>
        <w:rPr>
          <w:rFonts w:cstheme="minorHAnsi"/>
          <w:b/>
          <w:bCs/>
          <w:color w:val="222222"/>
          <w:shd w:val="clear" w:color="auto" w:fill="FFFFFF"/>
        </w:rPr>
      </w:pPr>
      <w:r w:rsidRPr="00B97C13">
        <w:rPr>
          <w:rFonts w:cstheme="minorHAnsi"/>
          <w:b/>
          <w:bCs/>
          <w:color w:val="222222"/>
          <w:shd w:val="clear" w:color="auto" w:fill="FFFFFF"/>
        </w:rPr>
        <w:t xml:space="preserve">Chairperson:  </w:t>
      </w:r>
    </w:p>
    <w:p w14:paraId="24E191D1" w14:textId="68033ECF" w:rsidR="00E36D0C" w:rsidRPr="00B97C13" w:rsidRDefault="00E36D0C" w:rsidP="00E36D0C">
      <w:pPr>
        <w:spacing w:line="276" w:lineRule="auto"/>
        <w:rPr>
          <w:rFonts w:cstheme="minorHAnsi"/>
          <w:color w:val="222222"/>
          <w:shd w:val="clear" w:color="auto" w:fill="FFFFFF"/>
        </w:rPr>
      </w:pPr>
      <w:r w:rsidRPr="00B97C13">
        <w:rPr>
          <w:rFonts w:cstheme="minorHAnsi"/>
          <w:color w:val="222222"/>
          <w:shd w:val="clear" w:color="auto" w:fill="FFFFFF"/>
        </w:rPr>
        <w:t xml:space="preserve">We take a moment to consider the following words from </w:t>
      </w:r>
      <w:r w:rsidR="00B97C13" w:rsidRPr="00B97C13">
        <w:rPr>
          <w:rFonts w:cstheme="minorHAnsi"/>
          <w:color w:val="222222"/>
          <w:shd w:val="clear" w:color="auto" w:fill="FFFFFF"/>
        </w:rPr>
        <w:t xml:space="preserve">various sections of </w:t>
      </w:r>
      <w:r w:rsidRPr="00B97C13">
        <w:rPr>
          <w:rFonts w:cstheme="minorHAnsi"/>
          <w:color w:val="222222"/>
          <w:shd w:val="clear" w:color="auto" w:fill="FFFFFF"/>
        </w:rPr>
        <w:t>the CEIST Charter</w:t>
      </w:r>
      <w:r w:rsidR="00B97C13" w:rsidRPr="00B97C13">
        <w:rPr>
          <w:rFonts w:cstheme="minorHAnsi"/>
          <w:color w:val="222222"/>
          <w:shd w:val="clear" w:color="auto" w:fill="FFFFFF"/>
        </w:rPr>
        <w:t xml:space="preserve">.   These words all in their own way speak to the theme of our prayer service – vocation.  </w:t>
      </w:r>
      <w:r w:rsidR="0041611A">
        <w:rPr>
          <w:rFonts w:cstheme="minorHAnsi"/>
          <w:color w:val="222222"/>
          <w:shd w:val="clear" w:color="auto" w:fill="FFFFFF"/>
        </w:rPr>
        <w:t>A way of understanding the living out of vocation</w:t>
      </w:r>
      <w:r w:rsidR="00B97C13" w:rsidRPr="00B97C13">
        <w:rPr>
          <w:rFonts w:cstheme="minorHAnsi"/>
          <w:color w:val="222222"/>
          <w:shd w:val="clear" w:color="auto" w:fill="FFFFFF"/>
        </w:rPr>
        <w:t xml:space="preserve"> is </w:t>
      </w:r>
      <w:r w:rsidR="0041611A">
        <w:rPr>
          <w:rFonts w:cstheme="minorHAnsi"/>
          <w:color w:val="222222"/>
          <w:shd w:val="clear" w:color="auto" w:fill="FFFFFF"/>
        </w:rPr>
        <w:t xml:space="preserve">as the </w:t>
      </w:r>
      <w:r w:rsidR="00B97C13" w:rsidRPr="00B97C13">
        <w:rPr>
          <w:rFonts w:cstheme="minorHAnsi"/>
          <w:color w:val="222222"/>
          <w:shd w:val="clear" w:color="auto" w:fill="FFFFFF"/>
        </w:rPr>
        <w:t>free response to our unique calling to live our lives</w:t>
      </w:r>
      <w:r w:rsidR="00224D35">
        <w:rPr>
          <w:rFonts w:cstheme="minorHAnsi"/>
          <w:color w:val="222222"/>
          <w:shd w:val="clear" w:color="auto" w:fill="FFFFFF"/>
        </w:rPr>
        <w:t>, in relationship with Jesus Christ, for the common good and in doing so to bring glory to God.</w:t>
      </w:r>
      <w:r w:rsidR="00B97C13" w:rsidRPr="00B97C13">
        <w:rPr>
          <w:rFonts w:cstheme="minorHAnsi"/>
          <w:color w:val="222222"/>
          <w:shd w:val="clear" w:color="auto" w:fill="FFFFFF"/>
        </w:rPr>
        <w:t xml:space="preserve">  </w:t>
      </w:r>
      <w:r w:rsidR="00224D35">
        <w:rPr>
          <w:rFonts w:cstheme="minorHAnsi"/>
          <w:color w:val="222222"/>
          <w:shd w:val="clear" w:color="auto" w:fill="FFFFFF"/>
        </w:rPr>
        <w:t xml:space="preserve">If we live our lives with this vision and purpose, </w:t>
      </w:r>
      <w:r w:rsidR="00B97C13" w:rsidRPr="00B97C13">
        <w:rPr>
          <w:rFonts w:cstheme="minorHAnsi"/>
          <w:color w:val="222222"/>
          <w:shd w:val="clear" w:color="auto" w:fill="FFFFFF"/>
        </w:rPr>
        <w:t>we each reach our own potential and live abundantly full lives</w:t>
      </w:r>
      <w:r w:rsidR="00224D35">
        <w:rPr>
          <w:rFonts w:cstheme="minorHAnsi"/>
          <w:color w:val="222222"/>
          <w:shd w:val="clear" w:color="auto" w:fill="FFFFFF"/>
        </w:rPr>
        <w:t xml:space="preserve">.  </w:t>
      </w:r>
      <w:proofErr w:type="gramStart"/>
      <w:r w:rsidR="00224D35">
        <w:rPr>
          <w:rFonts w:cstheme="minorHAnsi"/>
          <w:color w:val="222222"/>
          <w:shd w:val="clear" w:color="auto" w:fill="FFFFFF"/>
        </w:rPr>
        <w:t>All of</w:t>
      </w:r>
      <w:proofErr w:type="gramEnd"/>
      <w:r w:rsidR="00224D35">
        <w:rPr>
          <w:rFonts w:cstheme="minorHAnsi"/>
          <w:color w:val="222222"/>
          <w:shd w:val="clear" w:color="auto" w:fill="FFFFFF"/>
        </w:rPr>
        <w:t xml:space="preserve"> the quotations from the CEIST charter that follow might be understood in the context of the first CEIST Value; the promotion of spiritual and human development which states that, “</w:t>
      </w:r>
      <w:r w:rsidR="00224D35">
        <w:t>We believe a knowledge of and a personal relationship with Jesus Christ give meaning and purpose to our lives.”</w:t>
      </w:r>
    </w:p>
    <w:p w14:paraId="27E40D85" w14:textId="27F49C56" w:rsidR="00B97C13" w:rsidRPr="00B97C13" w:rsidRDefault="00B97C13" w:rsidP="00224D35">
      <w:pPr>
        <w:spacing w:line="276" w:lineRule="auto"/>
        <w:ind w:left="720"/>
      </w:pPr>
      <w:r w:rsidRPr="00224D35">
        <w:rPr>
          <w:b/>
          <w:bCs/>
        </w:rPr>
        <w:t>Reader 2:</w:t>
      </w:r>
      <w:r w:rsidRPr="00B97C13">
        <w:t xml:space="preserve">  Schools do not exist primarily for the service of the economy but for the service of the human person who is called to live in solidarity with other persons in search of the common good. </w:t>
      </w:r>
    </w:p>
    <w:p w14:paraId="34EEAEBB" w14:textId="40C52015" w:rsidR="00B97C13" w:rsidRPr="00B97C13" w:rsidRDefault="00B97C13" w:rsidP="00224D35">
      <w:pPr>
        <w:spacing w:line="276" w:lineRule="auto"/>
        <w:ind w:left="720"/>
      </w:pPr>
      <w:r w:rsidRPr="00224D35">
        <w:rPr>
          <w:b/>
          <w:bCs/>
        </w:rPr>
        <w:t>Reader 3:</w:t>
      </w:r>
      <w:r w:rsidRPr="00B97C13">
        <w:t xml:space="preserve"> CEIST is built on the founding vision of the five Congregations, emphasising the dignity and rights of the human person, empowering the most vulnerable in society and enabling young people to become catalysts for social transformation throughout the world.</w:t>
      </w:r>
    </w:p>
    <w:p w14:paraId="3CE45526" w14:textId="526D573A" w:rsidR="00B97C13" w:rsidRPr="00B97C13" w:rsidRDefault="00B97C13" w:rsidP="00224D35">
      <w:pPr>
        <w:spacing w:line="276" w:lineRule="auto"/>
        <w:ind w:left="720"/>
      </w:pPr>
      <w:r w:rsidRPr="00224D35">
        <w:rPr>
          <w:b/>
          <w:bCs/>
        </w:rPr>
        <w:t xml:space="preserve">Reader 4:  </w:t>
      </w:r>
      <w:r w:rsidRPr="00B97C13">
        <w:t>A CEIST school nurtures and supports the spirituality of each person, inspiring them to be fully alive human beings with hope and joy in their lives.</w:t>
      </w:r>
    </w:p>
    <w:p w14:paraId="3833EDBB" w14:textId="242D7F0E" w:rsidR="00B97C13" w:rsidRPr="00B97C13" w:rsidRDefault="00B97C13" w:rsidP="00224D35">
      <w:pPr>
        <w:spacing w:line="276" w:lineRule="auto"/>
        <w:ind w:left="720"/>
      </w:pPr>
      <w:r w:rsidRPr="00224D35">
        <w:rPr>
          <w:b/>
          <w:bCs/>
        </w:rPr>
        <w:t>Reader 5:</w:t>
      </w:r>
      <w:r w:rsidRPr="00B97C13">
        <w:t xml:space="preserve">  Students are encouraged to pursue truth, to recognise their own gifts, to care for the common good.</w:t>
      </w:r>
    </w:p>
    <w:p w14:paraId="557EF1D8" w14:textId="36B9C10B" w:rsidR="00224D35" w:rsidRDefault="00224D35" w:rsidP="00E36D0C">
      <w:pPr>
        <w:spacing w:line="276" w:lineRule="auto"/>
      </w:pPr>
      <w:r w:rsidRPr="00224D35">
        <w:rPr>
          <w:b/>
          <w:bCs/>
        </w:rPr>
        <w:t>Chairperson:</w:t>
      </w:r>
      <w:r>
        <w:t xml:space="preserve">   We pause for a moment to reflect on our lives and on the lives of those closest to us and the ways in which we and they live out their Christian vocation and the joy and fulfilment that such a way of living brings.  </w:t>
      </w:r>
      <w:r w:rsidR="0041611A">
        <w:t>Reflect for a moment; w</w:t>
      </w:r>
      <w:r>
        <w:t>hat is your vocation or calling?  How does it bring you joy?</w:t>
      </w:r>
    </w:p>
    <w:p w14:paraId="6E78FE2B" w14:textId="6A2CC639" w:rsidR="008B58F1" w:rsidRDefault="008B58F1" w:rsidP="00E36D0C">
      <w:pPr>
        <w:spacing w:line="276" w:lineRule="auto"/>
      </w:pPr>
      <w:r>
        <w:t>We listen now to the Word of God</w:t>
      </w:r>
      <w:r w:rsidR="00EA0F48">
        <w:t>.</w:t>
      </w:r>
    </w:p>
    <w:p w14:paraId="14A5B205" w14:textId="0CCBDBFD" w:rsidR="008B58F1" w:rsidRDefault="008B58F1" w:rsidP="00E36D0C">
      <w:pPr>
        <w:spacing w:line="276" w:lineRule="auto"/>
        <w:rPr>
          <w:b/>
          <w:bCs/>
        </w:rPr>
      </w:pPr>
      <w:r>
        <w:rPr>
          <w:b/>
          <w:bCs/>
        </w:rPr>
        <w:t xml:space="preserve">Reader 6:  </w:t>
      </w:r>
    </w:p>
    <w:p w14:paraId="2054D7BA" w14:textId="77777777" w:rsidR="008B58F1" w:rsidRDefault="008B58F1" w:rsidP="00E36D0C">
      <w:pPr>
        <w:spacing w:line="276" w:lineRule="auto"/>
      </w:pPr>
      <w:r>
        <w:t xml:space="preserve">A Reading from St Paul’s First Letter to the Corinthians (1 Corinthians 12:4-11) </w:t>
      </w:r>
    </w:p>
    <w:p w14:paraId="7156E5F6" w14:textId="70E3E6C4" w:rsidR="008B58F1" w:rsidRDefault="008B58F1" w:rsidP="00E36D0C">
      <w:pPr>
        <w:spacing w:line="276" w:lineRule="auto"/>
      </w:pPr>
      <w:r>
        <w:t xml:space="preserve">There are different kinds of spiritual gifts but the same Spirit; there are different forms of service but the same Lord; there are different workings but the same God who produces all of them in everyone. To </w:t>
      </w:r>
      <w:proofErr w:type="gramStart"/>
      <w:r>
        <w:t>each individual</w:t>
      </w:r>
      <w:proofErr w:type="gramEnd"/>
      <w:r>
        <w:t xml:space="preserve"> the manifestation of the Spirit is given for some benefit. To one is given through the Spirit the expression of wisdom; to another the expression of knowledge according to </w:t>
      </w:r>
      <w:r>
        <w:lastRenderedPageBreak/>
        <w:t>the Spirit; to another faith by the same Spirit; to another gifts of healing by the one Spirit; to another discernment of spirits; to another varieties of tongues; to another interpretation of tongues. But one and the same Spirit produces all of these, distributing them individually to each person as He wishes.</w:t>
      </w:r>
    </w:p>
    <w:p w14:paraId="3DD7A8E1" w14:textId="51339265" w:rsidR="008B58F1" w:rsidRDefault="008B58F1" w:rsidP="00E36D0C">
      <w:pPr>
        <w:spacing w:line="276" w:lineRule="auto"/>
      </w:pPr>
      <w:r>
        <w:t>The Word of the Lord</w:t>
      </w:r>
    </w:p>
    <w:p w14:paraId="602BE7DC" w14:textId="1F1B38EE" w:rsidR="008B58F1" w:rsidRDefault="008B58F1" w:rsidP="00E36D0C">
      <w:pPr>
        <w:spacing w:line="276" w:lineRule="auto"/>
        <w:rPr>
          <w:b/>
          <w:bCs/>
        </w:rPr>
      </w:pPr>
      <w:r>
        <w:rPr>
          <w:b/>
          <w:bCs/>
        </w:rPr>
        <w:t>Thanks be to God.</w:t>
      </w:r>
    </w:p>
    <w:p w14:paraId="2A343DC4" w14:textId="77777777" w:rsidR="001227F3" w:rsidRDefault="008B58F1" w:rsidP="00E36D0C">
      <w:pPr>
        <w:spacing w:line="276" w:lineRule="auto"/>
        <w:rPr>
          <w:b/>
          <w:bCs/>
        </w:rPr>
      </w:pPr>
      <w:r>
        <w:rPr>
          <w:b/>
          <w:bCs/>
        </w:rPr>
        <w:t>Chairperson:</w:t>
      </w:r>
      <w:r w:rsidR="001227F3">
        <w:rPr>
          <w:b/>
          <w:bCs/>
        </w:rPr>
        <w:t xml:space="preserve">  </w:t>
      </w:r>
    </w:p>
    <w:p w14:paraId="04E28024" w14:textId="236D3486" w:rsidR="008B58F1" w:rsidRDefault="001227F3" w:rsidP="00E36D0C">
      <w:pPr>
        <w:spacing w:line="276" w:lineRule="auto"/>
        <w:rPr>
          <w:b/>
          <w:bCs/>
        </w:rPr>
      </w:pPr>
      <w:r w:rsidRPr="001227F3">
        <w:rPr>
          <w:i/>
          <w:iCs/>
        </w:rPr>
        <w:t>(</w:t>
      </w:r>
      <w:r w:rsidR="00EA0F48">
        <w:rPr>
          <w:i/>
          <w:iCs/>
        </w:rPr>
        <w:t xml:space="preserve">NOTE:  </w:t>
      </w:r>
      <w:r w:rsidRPr="001227F3">
        <w:rPr>
          <w:i/>
          <w:iCs/>
        </w:rPr>
        <w:t>This is an additional optional part of the prayer service, that you can choose to lead BOM members through as you see fit</w:t>
      </w:r>
      <w:r>
        <w:rPr>
          <w:i/>
          <w:iCs/>
        </w:rPr>
        <w:t>.  If your group would be more comfortable working in pairs on this that’s also a perfectly good way of doing this piece</w:t>
      </w:r>
      <w:r w:rsidRPr="001227F3">
        <w:rPr>
          <w:i/>
          <w:iCs/>
        </w:rPr>
        <w:t>).</w:t>
      </w:r>
    </w:p>
    <w:p w14:paraId="15D95D69" w14:textId="2AAD1AED" w:rsidR="001227F3" w:rsidRDefault="008B58F1" w:rsidP="008B58F1">
      <w:pPr>
        <w:spacing w:line="276" w:lineRule="auto"/>
        <w:rPr>
          <w:rFonts w:cstheme="minorHAnsi"/>
        </w:rPr>
      </w:pPr>
      <w:r>
        <w:rPr>
          <w:rFonts w:cstheme="minorHAnsi"/>
        </w:rPr>
        <w:t xml:space="preserve">So, </w:t>
      </w:r>
      <w:r w:rsidR="0041611A">
        <w:rPr>
          <w:rFonts w:cstheme="minorHAnsi"/>
        </w:rPr>
        <w:t xml:space="preserve">we take a moment to reflect on </w:t>
      </w:r>
      <w:r>
        <w:rPr>
          <w:rFonts w:cstheme="minorHAnsi"/>
        </w:rPr>
        <w:t>the words of Mary Oliver, “</w:t>
      </w:r>
      <w:r w:rsidRPr="00224D35">
        <w:rPr>
          <w:rFonts w:cstheme="minorHAnsi"/>
        </w:rPr>
        <w:t>Tell me, what is it you plan to do</w:t>
      </w:r>
      <w:r>
        <w:rPr>
          <w:rFonts w:cstheme="minorHAnsi"/>
        </w:rPr>
        <w:t xml:space="preserve"> </w:t>
      </w:r>
      <w:r w:rsidRPr="00224D35">
        <w:rPr>
          <w:rFonts w:cstheme="minorHAnsi"/>
        </w:rPr>
        <w:t>with your one wild and precious life?</w:t>
      </w:r>
      <w:r>
        <w:rPr>
          <w:rFonts w:cstheme="minorHAnsi"/>
        </w:rPr>
        <w:t xml:space="preserve">”  We take </w:t>
      </w:r>
      <w:r w:rsidR="0041611A">
        <w:rPr>
          <w:rFonts w:cstheme="minorHAnsi"/>
        </w:rPr>
        <w:t xml:space="preserve">to think </w:t>
      </w:r>
      <w:r>
        <w:rPr>
          <w:rFonts w:cstheme="minorHAnsi"/>
        </w:rPr>
        <w:t>together</w:t>
      </w:r>
      <w:r w:rsidR="0041611A">
        <w:rPr>
          <w:rFonts w:cstheme="minorHAnsi"/>
        </w:rPr>
        <w:t xml:space="preserve"> about</w:t>
      </w:r>
      <w:r>
        <w:rPr>
          <w:rFonts w:cstheme="minorHAnsi"/>
        </w:rPr>
        <w:t xml:space="preserve"> the ways in which the living out of our callings has given us li</w:t>
      </w:r>
      <w:r w:rsidR="0041611A">
        <w:rPr>
          <w:rFonts w:cstheme="minorHAnsi"/>
        </w:rPr>
        <w:t>fe</w:t>
      </w:r>
      <w:r>
        <w:rPr>
          <w:rFonts w:cstheme="minorHAnsi"/>
        </w:rPr>
        <w:t xml:space="preserve"> and has helped change our lives and the lives of others.</w:t>
      </w:r>
      <w:r w:rsidR="001227F3">
        <w:rPr>
          <w:rFonts w:cstheme="minorHAnsi"/>
        </w:rPr>
        <w:t xml:space="preserve">  Questions like these might be helpful for you</w:t>
      </w:r>
      <w:r w:rsidR="0041611A">
        <w:rPr>
          <w:rFonts w:cstheme="minorHAnsi"/>
        </w:rPr>
        <w:t xml:space="preserve"> as you do this piece of reflection</w:t>
      </w:r>
      <w:r w:rsidR="001227F3">
        <w:rPr>
          <w:rFonts w:cstheme="minorHAnsi"/>
        </w:rPr>
        <w:t xml:space="preserve">:  </w:t>
      </w:r>
    </w:p>
    <w:p w14:paraId="347658B5" w14:textId="77777777" w:rsidR="001227F3" w:rsidRPr="001227F3" w:rsidRDefault="001227F3" w:rsidP="001227F3">
      <w:pPr>
        <w:pStyle w:val="ListParagraph"/>
        <w:numPr>
          <w:ilvl w:val="0"/>
          <w:numId w:val="9"/>
        </w:numPr>
        <w:spacing w:line="276" w:lineRule="auto"/>
        <w:rPr>
          <w:rFonts w:cstheme="minorHAnsi"/>
        </w:rPr>
      </w:pPr>
      <w:r w:rsidRPr="001227F3">
        <w:rPr>
          <w:rFonts w:cstheme="minorHAnsi"/>
        </w:rPr>
        <w:t xml:space="preserve">What is your calling, personally and/or professionally?  </w:t>
      </w:r>
    </w:p>
    <w:p w14:paraId="1C85884B" w14:textId="77777777" w:rsidR="001227F3" w:rsidRPr="001227F3" w:rsidRDefault="001227F3" w:rsidP="001227F3">
      <w:pPr>
        <w:pStyle w:val="ListParagraph"/>
        <w:numPr>
          <w:ilvl w:val="0"/>
          <w:numId w:val="9"/>
        </w:numPr>
        <w:spacing w:line="276" w:lineRule="auto"/>
        <w:rPr>
          <w:rFonts w:cstheme="minorHAnsi"/>
        </w:rPr>
      </w:pPr>
      <w:r w:rsidRPr="001227F3">
        <w:rPr>
          <w:rFonts w:cstheme="minorHAnsi"/>
        </w:rPr>
        <w:t xml:space="preserve">What has been the result of this calling? </w:t>
      </w:r>
    </w:p>
    <w:p w14:paraId="0772EBA4" w14:textId="77777777" w:rsidR="001227F3" w:rsidRPr="001227F3" w:rsidRDefault="001227F3" w:rsidP="001227F3">
      <w:pPr>
        <w:pStyle w:val="ListParagraph"/>
        <w:numPr>
          <w:ilvl w:val="0"/>
          <w:numId w:val="9"/>
        </w:numPr>
        <w:spacing w:line="276" w:lineRule="auto"/>
        <w:rPr>
          <w:rFonts w:cstheme="minorHAnsi"/>
        </w:rPr>
      </w:pPr>
      <w:r w:rsidRPr="001227F3">
        <w:rPr>
          <w:rFonts w:cstheme="minorHAnsi"/>
        </w:rPr>
        <w:t xml:space="preserve">What change has this calling brought to your own life and to the lives of others.  </w:t>
      </w:r>
    </w:p>
    <w:p w14:paraId="08CE56E1" w14:textId="77777777" w:rsidR="001227F3" w:rsidRPr="001227F3" w:rsidRDefault="001227F3" w:rsidP="001227F3">
      <w:pPr>
        <w:pStyle w:val="ListParagraph"/>
        <w:numPr>
          <w:ilvl w:val="0"/>
          <w:numId w:val="9"/>
        </w:numPr>
        <w:spacing w:line="276" w:lineRule="auto"/>
        <w:rPr>
          <w:rFonts w:cstheme="minorHAnsi"/>
        </w:rPr>
      </w:pPr>
      <w:r w:rsidRPr="001227F3">
        <w:rPr>
          <w:rFonts w:cstheme="minorHAnsi"/>
        </w:rPr>
        <w:t xml:space="preserve">From where do you feel you’ve gotten this calling?  How has it happened?  </w:t>
      </w:r>
    </w:p>
    <w:p w14:paraId="476D7F00" w14:textId="77777777" w:rsidR="001227F3" w:rsidRDefault="001227F3" w:rsidP="001227F3">
      <w:pPr>
        <w:pStyle w:val="ListParagraph"/>
        <w:numPr>
          <w:ilvl w:val="0"/>
          <w:numId w:val="9"/>
        </w:numPr>
        <w:spacing w:line="276" w:lineRule="auto"/>
        <w:rPr>
          <w:rFonts w:cstheme="minorHAnsi"/>
        </w:rPr>
      </w:pPr>
      <w:r w:rsidRPr="001227F3">
        <w:rPr>
          <w:rFonts w:cstheme="minorHAnsi"/>
        </w:rPr>
        <w:t xml:space="preserve">How has it been a gift to you?  </w:t>
      </w:r>
    </w:p>
    <w:p w14:paraId="5C4A6BC4" w14:textId="72A36693" w:rsidR="0041611A" w:rsidRPr="001227F3" w:rsidRDefault="0041611A" w:rsidP="001227F3">
      <w:pPr>
        <w:pStyle w:val="ListParagraph"/>
        <w:numPr>
          <w:ilvl w:val="0"/>
          <w:numId w:val="9"/>
        </w:numPr>
        <w:spacing w:line="276" w:lineRule="auto"/>
        <w:rPr>
          <w:rFonts w:cstheme="minorHAnsi"/>
        </w:rPr>
      </w:pPr>
      <w:r>
        <w:rPr>
          <w:rFonts w:cstheme="minorHAnsi"/>
        </w:rPr>
        <w:t>How is being part of the BOM of ______________________ (name of school) part of living out your vocation?</w:t>
      </w:r>
    </w:p>
    <w:p w14:paraId="327214F1" w14:textId="6EE7A338" w:rsidR="001227F3" w:rsidRDefault="001227F3" w:rsidP="008B58F1">
      <w:pPr>
        <w:spacing w:line="276" w:lineRule="auto"/>
        <w:rPr>
          <w:rFonts w:cstheme="minorHAnsi"/>
        </w:rPr>
      </w:pPr>
      <w:r>
        <w:rPr>
          <w:rFonts w:cstheme="minorHAnsi"/>
        </w:rPr>
        <w:t xml:space="preserve">We can use a sentence starter like.  </w:t>
      </w:r>
    </w:p>
    <w:p w14:paraId="14AA93E4" w14:textId="5C3EB995" w:rsidR="001227F3" w:rsidRPr="001227F3" w:rsidRDefault="001227F3" w:rsidP="001227F3">
      <w:pPr>
        <w:spacing w:line="276" w:lineRule="auto"/>
        <w:ind w:firstLine="720"/>
        <w:rPr>
          <w:rFonts w:cstheme="minorHAnsi"/>
          <w:b/>
          <w:bCs/>
          <w:i/>
          <w:iCs/>
        </w:rPr>
      </w:pPr>
      <w:r w:rsidRPr="001227F3">
        <w:rPr>
          <w:rFonts w:cstheme="minorHAnsi"/>
          <w:b/>
          <w:bCs/>
          <w:i/>
          <w:iCs/>
        </w:rPr>
        <w:t xml:space="preserve">“In my life, I have discerned that I’ve been called </w:t>
      </w:r>
      <w:proofErr w:type="gramStart"/>
      <w:r w:rsidRPr="001227F3">
        <w:rPr>
          <w:rFonts w:cstheme="minorHAnsi"/>
          <w:b/>
          <w:bCs/>
          <w:i/>
          <w:iCs/>
        </w:rPr>
        <w:t>to  …</w:t>
      </w:r>
      <w:proofErr w:type="gramEnd"/>
      <w:r w:rsidRPr="001227F3">
        <w:rPr>
          <w:rFonts w:cstheme="minorHAnsi"/>
          <w:b/>
          <w:bCs/>
          <w:i/>
          <w:iCs/>
        </w:rPr>
        <w:t>………………..”</w:t>
      </w:r>
    </w:p>
    <w:p w14:paraId="03036091" w14:textId="6D0EA0EE" w:rsidR="00E36D0C" w:rsidRPr="00B97C13" w:rsidRDefault="008B58F1" w:rsidP="00E36D0C">
      <w:pPr>
        <w:spacing w:line="276" w:lineRule="auto"/>
        <w:rPr>
          <w:b/>
          <w:bCs/>
        </w:rPr>
      </w:pPr>
      <w:r>
        <w:rPr>
          <w:rFonts w:cstheme="minorHAnsi"/>
        </w:rPr>
        <w:t xml:space="preserve"> </w:t>
      </w:r>
      <w:r w:rsidR="00E36D0C" w:rsidRPr="00B97C13">
        <w:rPr>
          <w:b/>
          <w:bCs/>
        </w:rPr>
        <w:t>Principal:</w:t>
      </w:r>
    </w:p>
    <w:p w14:paraId="5648C8B7" w14:textId="1C13D2CA" w:rsidR="001A0853" w:rsidRPr="00B97C13" w:rsidRDefault="001A0853" w:rsidP="00E36D0C">
      <w:pPr>
        <w:spacing w:line="276" w:lineRule="auto"/>
      </w:pPr>
      <w:r w:rsidRPr="00B97C13">
        <w:t>The task of a Board of Management is a significant one.  In our work in the service of the students who come here to learn and to grow</w:t>
      </w:r>
      <w:r w:rsidR="00EA0F48">
        <w:t xml:space="preserve"> into a deeper awareness of what they are called to do with their unique giftedness</w:t>
      </w:r>
      <w:r w:rsidRPr="00B97C13">
        <w:t>, we pray</w:t>
      </w:r>
      <w:r w:rsidR="00EA0F48">
        <w:t>:</w:t>
      </w:r>
    </w:p>
    <w:p w14:paraId="09C2CC02" w14:textId="73D8587D" w:rsidR="00E36D0C" w:rsidRPr="00B97C13" w:rsidRDefault="00E36D0C" w:rsidP="00E36D0C">
      <w:pPr>
        <w:pStyle w:val="ListParagraph"/>
        <w:numPr>
          <w:ilvl w:val="0"/>
          <w:numId w:val="5"/>
        </w:numPr>
        <w:spacing w:line="276" w:lineRule="auto"/>
        <w:rPr>
          <w:b/>
          <w:bCs/>
        </w:rPr>
      </w:pPr>
      <w:r w:rsidRPr="00B97C13">
        <w:t xml:space="preserve">That </w:t>
      </w:r>
      <w:r w:rsidR="008B58F1">
        <w:t xml:space="preserve">each of us </w:t>
      </w:r>
      <w:r w:rsidRPr="00B97C13">
        <w:t>might continue to live lives</w:t>
      </w:r>
      <w:r w:rsidR="00224D35">
        <w:t xml:space="preserve"> out of a deep awareness of God’s love for us and the calling he gi</w:t>
      </w:r>
      <w:r w:rsidR="008B58F1">
        <w:t>ves to</w:t>
      </w:r>
      <w:r w:rsidR="00224D35">
        <w:t xml:space="preserve"> us </w:t>
      </w:r>
      <w:r w:rsidR="008B58F1">
        <w:t xml:space="preserve">which </w:t>
      </w:r>
      <w:r w:rsidR="00224D35">
        <w:t xml:space="preserve">brings us closer to him and to others.  </w:t>
      </w:r>
      <w:r w:rsidRPr="00B97C13">
        <w:t xml:space="preserve">Lord </w:t>
      </w:r>
      <w:proofErr w:type="gramStart"/>
      <w:r w:rsidRPr="00B97C13">
        <w:t>hear</w:t>
      </w:r>
      <w:proofErr w:type="gramEnd"/>
      <w:r w:rsidRPr="00B97C13">
        <w:t xml:space="preserve"> us.</w:t>
      </w:r>
      <w:r w:rsidR="00917B0D" w:rsidRPr="00B97C13">
        <w:t xml:space="preserve">  </w:t>
      </w:r>
      <w:r w:rsidR="00917B0D" w:rsidRPr="00B97C13">
        <w:rPr>
          <w:b/>
          <w:bCs/>
        </w:rPr>
        <w:t xml:space="preserve">Lord graciously </w:t>
      </w:r>
      <w:proofErr w:type="gramStart"/>
      <w:r w:rsidR="00917B0D" w:rsidRPr="00B97C13">
        <w:rPr>
          <w:b/>
          <w:bCs/>
        </w:rPr>
        <w:t>hear</w:t>
      </w:r>
      <w:proofErr w:type="gramEnd"/>
      <w:r w:rsidR="00917B0D" w:rsidRPr="00B97C13">
        <w:rPr>
          <w:b/>
          <w:bCs/>
        </w:rPr>
        <w:t xml:space="preserve"> us.</w:t>
      </w:r>
    </w:p>
    <w:p w14:paraId="04EB52D6" w14:textId="49B2D541" w:rsidR="00E36D0C" w:rsidRPr="00B97C13" w:rsidRDefault="00E36D0C" w:rsidP="00E36D0C">
      <w:pPr>
        <w:pStyle w:val="ListParagraph"/>
        <w:numPr>
          <w:ilvl w:val="0"/>
          <w:numId w:val="5"/>
        </w:numPr>
        <w:spacing w:line="276" w:lineRule="auto"/>
        <w:rPr>
          <w:b/>
          <w:bCs/>
        </w:rPr>
      </w:pPr>
      <w:r w:rsidRPr="00B97C13">
        <w:t>That we might continue to inspire our students</w:t>
      </w:r>
      <w:r w:rsidR="00224D35">
        <w:t>, at this especially important juncture in their lives</w:t>
      </w:r>
      <w:r w:rsidR="008B58F1">
        <w:t>,</w:t>
      </w:r>
      <w:r w:rsidR="00224D35">
        <w:t xml:space="preserve"> in terms of vocational awareness</w:t>
      </w:r>
      <w:r w:rsidR="008B58F1">
        <w:t>.  That we would build into our work with students,</w:t>
      </w:r>
      <w:r w:rsidR="00B34F2A">
        <w:t xml:space="preserve"> moments of peace </w:t>
      </w:r>
      <w:r w:rsidR="008B58F1">
        <w:t xml:space="preserve">for them </w:t>
      </w:r>
      <w:r w:rsidR="00B34F2A">
        <w:t>to listen</w:t>
      </w:r>
      <w:r w:rsidR="008B58F1">
        <w:t xml:space="preserve"> deeply</w:t>
      </w:r>
      <w:r w:rsidR="00B34F2A">
        <w:t xml:space="preserve"> to God’s gentle whispering of love into their hearts</w:t>
      </w:r>
      <w:r w:rsidRPr="00B97C13">
        <w:t>.</w:t>
      </w:r>
      <w:r w:rsidR="00917B0D" w:rsidRPr="00B97C13">
        <w:t xml:space="preserve">  </w:t>
      </w:r>
      <w:r w:rsidR="00917B0D" w:rsidRPr="00B97C13">
        <w:rPr>
          <w:b/>
          <w:bCs/>
        </w:rPr>
        <w:t xml:space="preserve">Lord graciously </w:t>
      </w:r>
      <w:proofErr w:type="gramStart"/>
      <w:r w:rsidR="00917B0D" w:rsidRPr="00B97C13">
        <w:rPr>
          <w:b/>
          <w:bCs/>
        </w:rPr>
        <w:t>hear</w:t>
      </w:r>
      <w:proofErr w:type="gramEnd"/>
      <w:r w:rsidR="00917B0D" w:rsidRPr="00B97C13">
        <w:rPr>
          <w:b/>
          <w:bCs/>
        </w:rPr>
        <w:t xml:space="preserve"> us.</w:t>
      </w:r>
    </w:p>
    <w:p w14:paraId="413DDF70" w14:textId="73BB7A75" w:rsidR="00917B0D" w:rsidRPr="00B97C13" w:rsidRDefault="00E36D0C" w:rsidP="00E36D0C">
      <w:pPr>
        <w:pStyle w:val="ListParagraph"/>
        <w:numPr>
          <w:ilvl w:val="0"/>
          <w:numId w:val="5"/>
        </w:numPr>
        <w:spacing w:line="276" w:lineRule="auto"/>
        <w:rPr>
          <w:b/>
          <w:bCs/>
        </w:rPr>
      </w:pPr>
      <w:r w:rsidRPr="00B97C13">
        <w:t>That</w:t>
      </w:r>
      <w:r w:rsidR="00917B0D" w:rsidRPr="00B97C13">
        <w:t xml:space="preserve"> our school might be a beacon of hope and consolation for the wider community in which we work, inspiring all who visit here and come here with a deep sense of welcome and care.  Lord </w:t>
      </w:r>
      <w:proofErr w:type="gramStart"/>
      <w:r w:rsidR="00917B0D" w:rsidRPr="00B97C13">
        <w:t>hear</w:t>
      </w:r>
      <w:proofErr w:type="gramEnd"/>
      <w:r w:rsidR="00917B0D" w:rsidRPr="00B97C13">
        <w:t xml:space="preserve"> us. </w:t>
      </w:r>
      <w:r w:rsidR="00917B0D" w:rsidRPr="00B97C13">
        <w:rPr>
          <w:b/>
          <w:bCs/>
        </w:rPr>
        <w:t xml:space="preserve">Lord graciously </w:t>
      </w:r>
      <w:proofErr w:type="gramStart"/>
      <w:r w:rsidR="00917B0D" w:rsidRPr="00B97C13">
        <w:rPr>
          <w:b/>
          <w:bCs/>
        </w:rPr>
        <w:t>hear</w:t>
      </w:r>
      <w:proofErr w:type="gramEnd"/>
      <w:r w:rsidR="00917B0D" w:rsidRPr="00B97C13">
        <w:rPr>
          <w:b/>
          <w:bCs/>
        </w:rPr>
        <w:t xml:space="preserve"> us.</w:t>
      </w:r>
    </w:p>
    <w:p w14:paraId="51032A8B" w14:textId="49A116E6" w:rsidR="00917B0D" w:rsidRDefault="00917B0D" w:rsidP="00E36D0C">
      <w:pPr>
        <w:pStyle w:val="ListParagraph"/>
        <w:numPr>
          <w:ilvl w:val="0"/>
          <w:numId w:val="5"/>
        </w:numPr>
        <w:spacing w:line="276" w:lineRule="auto"/>
        <w:rPr>
          <w:b/>
          <w:bCs/>
        </w:rPr>
      </w:pPr>
      <w:r w:rsidRPr="00B97C13">
        <w:lastRenderedPageBreak/>
        <w:t xml:space="preserve">That we would continue to exercise wisdom and prudence in </w:t>
      </w:r>
      <w:proofErr w:type="gramStart"/>
      <w:r w:rsidRPr="00B97C13">
        <w:t>all of</w:t>
      </w:r>
      <w:proofErr w:type="gramEnd"/>
      <w:r w:rsidRPr="00B97C13">
        <w:t xml:space="preserve"> our decision making here as the Board of Management of ________________________.  Lord </w:t>
      </w:r>
      <w:proofErr w:type="gramStart"/>
      <w:r w:rsidRPr="00B97C13">
        <w:t>hear</w:t>
      </w:r>
      <w:proofErr w:type="gramEnd"/>
      <w:r w:rsidRPr="00B97C13">
        <w:t xml:space="preserve"> us.  </w:t>
      </w:r>
      <w:r w:rsidRPr="00B97C13">
        <w:rPr>
          <w:b/>
          <w:bCs/>
        </w:rPr>
        <w:t xml:space="preserve">Lord graciously </w:t>
      </w:r>
      <w:proofErr w:type="gramStart"/>
      <w:r w:rsidRPr="00B97C13">
        <w:rPr>
          <w:b/>
          <w:bCs/>
        </w:rPr>
        <w:t>hear</w:t>
      </w:r>
      <w:proofErr w:type="gramEnd"/>
      <w:r w:rsidRPr="00B97C13">
        <w:rPr>
          <w:b/>
          <w:bCs/>
        </w:rPr>
        <w:t xml:space="preserve"> us.</w:t>
      </w:r>
    </w:p>
    <w:p w14:paraId="118453A0" w14:textId="446984DF" w:rsidR="008B58F1" w:rsidRPr="00B97C13" w:rsidRDefault="008B58F1" w:rsidP="00E36D0C">
      <w:pPr>
        <w:pStyle w:val="ListParagraph"/>
        <w:numPr>
          <w:ilvl w:val="0"/>
          <w:numId w:val="5"/>
        </w:numPr>
        <w:spacing w:line="276" w:lineRule="auto"/>
        <w:rPr>
          <w:b/>
          <w:bCs/>
        </w:rPr>
      </w:pPr>
      <w:r>
        <w:t xml:space="preserve">We take a moment to pray for our own intentions…………………………  Lord </w:t>
      </w:r>
      <w:proofErr w:type="gramStart"/>
      <w:r>
        <w:t>hear</w:t>
      </w:r>
      <w:proofErr w:type="gramEnd"/>
      <w:r>
        <w:t xml:space="preserve"> us.  </w:t>
      </w:r>
      <w:r>
        <w:rPr>
          <w:b/>
          <w:bCs/>
        </w:rPr>
        <w:t xml:space="preserve">Lord graciously </w:t>
      </w:r>
      <w:proofErr w:type="gramStart"/>
      <w:r>
        <w:rPr>
          <w:b/>
          <w:bCs/>
        </w:rPr>
        <w:t>hear</w:t>
      </w:r>
      <w:proofErr w:type="gramEnd"/>
      <w:r>
        <w:rPr>
          <w:b/>
          <w:bCs/>
        </w:rPr>
        <w:t xml:space="preserve"> us.</w:t>
      </w:r>
    </w:p>
    <w:p w14:paraId="5B468078" w14:textId="06CA297E" w:rsidR="000C4003" w:rsidRPr="00B97C13" w:rsidRDefault="001227F3" w:rsidP="006F217E">
      <w:pPr>
        <w:spacing w:line="276" w:lineRule="auto"/>
        <w:rPr>
          <w:rFonts w:cstheme="minorHAnsi"/>
          <w:b/>
          <w:bCs/>
          <w:color w:val="222222"/>
          <w:shd w:val="clear" w:color="auto" w:fill="FFFFFF"/>
        </w:rPr>
      </w:pPr>
      <w:r>
        <w:rPr>
          <w:rFonts w:cstheme="minorHAnsi"/>
          <w:b/>
          <w:bCs/>
          <w:color w:val="222222"/>
          <w:shd w:val="clear" w:color="auto" w:fill="FFFFFF"/>
        </w:rPr>
        <w:t>Chairperson:</w:t>
      </w:r>
    </w:p>
    <w:p w14:paraId="5229B347" w14:textId="496F5950" w:rsidR="001A0853" w:rsidRPr="00B97C13" w:rsidRDefault="001A0853" w:rsidP="006F217E">
      <w:pPr>
        <w:spacing w:line="276" w:lineRule="auto"/>
        <w:rPr>
          <w:rFonts w:cstheme="minorHAnsi"/>
          <w:color w:val="222222"/>
          <w:shd w:val="clear" w:color="auto" w:fill="FFFFFF"/>
        </w:rPr>
      </w:pPr>
      <w:r w:rsidRPr="00B97C13">
        <w:rPr>
          <w:rFonts w:cstheme="minorHAnsi"/>
          <w:color w:val="222222"/>
          <w:shd w:val="clear" w:color="auto" w:fill="FFFFFF"/>
        </w:rPr>
        <w:t>Our CEIST prayer reminds us of all that we value here in _______________________ We pray it now as custodians of all that we hold as important to our school.</w:t>
      </w:r>
    </w:p>
    <w:p w14:paraId="58920B54" w14:textId="77777777" w:rsidR="005D7DF0" w:rsidRPr="00B97C13" w:rsidRDefault="005D7DF0" w:rsidP="005D7DF0">
      <w:pPr>
        <w:spacing w:line="276" w:lineRule="auto"/>
        <w:ind w:left="720"/>
        <w:rPr>
          <w:rFonts w:cstheme="minorHAnsi"/>
        </w:rPr>
      </w:pPr>
      <w:r w:rsidRPr="00B97C13">
        <w:rPr>
          <w:rFonts w:cstheme="minorHAnsi"/>
        </w:rPr>
        <w:t xml:space="preserve">Lord Jesus, you know </w:t>
      </w:r>
      <w:proofErr w:type="gramStart"/>
      <w:r w:rsidRPr="00B97C13">
        <w:rPr>
          <w:rFonts w:cstheme="minorHAnsi"/>
        </w:rPr>
        <w:t>me</w:t>
      </w:r>
      <w:proofErr w:type="gramEnd"/>
      <w:r w:rsidRPr="00B97C13">
        <w:rPr>
          <w:rFonts w:cstheme="minorHAnsi"/>
        </w:rPr>
        <w:t xml:space="preserve"> and you love me.  You call me into </w:t>
      </w:r>
      <w:r w:rsidRPr="00B97C13">
        <w:rPr>
          <w:rFonts w:cstheme="minorHAnsi"/>
          <w:b/>
          <w:bCs/>
        </w:rPr>
        <w:t>friendship</w:t>
      </w:r>
      <w:r w:rsidRPr="00B97C13">
        <w:rPr>
          <w:rFonts w:cstheme="minorHAnsi"/>
        </w:rPr>
        <w:t xml:space="preserve"> with you.</w:t>
      </w:r>
    </w:p>
    <w:p w14:paraId="75C969A8" w14:textId="77777777" w:rsidR="005D7DF0" w:rsidRPr="00B97C13" w:rsidRDefault="005D7DF0" w:rsidP="005D7DF0">
      <w:pPr>
        <w:spacing w:line="276" w:lineRule="auto"/>
        <w:ind w:left="720"/>
        <w:rPr>
          <w:rFonts w:cstheme="minorHAnsi"/>
        </w:rPr>
      </w:pPr>
      <w:r w:rsidRPr="00B97C13">
        <w:rPr>
          <w:rFonts w:cstheme="minorHAnsi"/>
        </w:rPr>
        <w:t xml:space="preserve">You call me to know and love you, especially through the </w:t>
      </w:r>
      <w:r w:rsidRPr="00B97C13">
        <w:rPr>
          <w:rFonts w:cstheme="minorHAnsi"/>
          <w:b/>
          <w:bCs/>
        </w:rPr>
        <w:t>care</w:t>
      </w:r>
      <w:r w:rsidRPr="00B97C13">
        <w:rPr>
          <w:rFonts w:cstheme="minorHAnsi"/>
        </w:rPr>
        <w:t xml:space="preserve"> I give to others and the care I receive from others.</w:t>
      </w:r>
    </w:p>
    <w:p w14:paraId="4AE7518F" w14:textId="77777777" w:rsidR="005D7DF0" w:rsidRPr="00B97C13" w:rsidRDefault="005D7DF0" w:rsidP="005D7DF0">
      <w:pPr>
        <w:spacing w:line="276" w:lineRule="auto"/>
        <w:ind w:left="720"/>
        <w:rPr>
          <w:rFonts w:cstheme="minorHAnsi"/>
        </w:rPr>
      </w:pPr>
      <w:r w:rsidRPr="00B97C13">
        <w:rPr>
          <w:rFonts w:cstheme="minorHAnsi"/>
        </w:rPr>
        <w:t xml:space="preserve">You call me to do my best, especially in the ways I seek to </w:t>
      </w:r>
      <w:r w:rsidRPr="00B97C13">
        <w:rPr>
          <w:rFonts w:cstheme="minorHAnsi"/>
          <w:b/>
          <w:bCs/>
        </w:rPr>
        <w:t xml:space="preserve">learn </w:t>
      </w:r>
      <w:r w:rsidRPr="00B97C13">
        <w:rPr>
          <w:rFonts w:cstheme="minorHAnsi"/>
        </w:rPr>
        <w:t xml:space="preserve">more about myself, others, and our world.  In learning all of this, I learn also about you, my creator God. </w:t>
      </w:r>
    </w:p>
    <w:p w14:paraId="2730BAC9" w14:textId="77777777" w:rsidR="005D7DF0" w:rsidRPr="00B97C13" w:rsidRDefault="005D7DF0" w:rsidP="005D7DF0">
      <w:pPr>
        <w:spacing w:line="276" w:lineRule="auto"/>
        <w:ind w:left="720"/>
        <w:rPr>
          <w:rFonts w:cstheme="minorHAnsi"/>
        </w:rPr>
      </w:pPr>
      <w:r w:rsidRPr="00B97C13">
        <w:rPr>
          <w:rFonts w:cstheme="minorHAnsi"/>
        </w:rPr>
        <w:t xml:space="preserve">All that I am you have given me and when I do my </w:t>
      </w:r>
      <w:proofErr w:type="gramStart"/>
      <w:r w:rsidRPr="00B97C13">
        <w:rPr>
          <w:rFonts w:cstheme="minorHAnsi"/>
        </w:rPr>
        <w:t>best</w:t>
      </w:r>
      <w:proofErr w:type="gramEnd"/>
      <w:r w:rsidRPr="00B97C13">
        <w:rPr>
          <w:rFonts w:cstheme="minorHAnsi"/>
        </w:rPr>
        <w:t xml:space="preserve"> I give glory to you my creator.  You are very proud of me.  In you, I know that my </w:t>
      </w:r>
      <w:r w:rsidRPr="0041611A">
        <w:rPr>
          <w:rFonts w:cstheme="minorHAnsi"/>
          <w:b/>
          <w:bCs/>
        </w:rPr>
        <w:t>dignity</w:t>
      </w:r>
      <w:r w:rsidRPr="00B97C13">
        <w:rPr>
          <w:rFonts w:cstheme="minorHAnsi"/>
        </w:rPr>
        <w:t xml:space="preserve"> is as wide as the ocean, my worth as deep as the sea.</w:t>
      </w:r>
    </w:p>
    <w:p w14:paraId="137A70B6" w14:textId="77777777" w:rsidR="005D7DF0" w:rsidRPr="00B97C13" w:rsidRDefault="005D7DF0" w:rsidP="005D7DF0">
      <w:pPr>
        <w:spacing w:line="276" w:lineRule="auto"/>
        <w:ind w:left="720"/>
        <w:rPr>
          <w:rFonts w:cstheme="minorHAnsi"/>
        </w:rPr>
      </w:pPr>
      <w:r w:rsidRPr="00B97C13">
        <w:rPr>
          <w:rFonts w:cstheme="minorHAnsi"/>
        </w:rPr>
        <w:t xml:space="preserve">You call me to </w:t>
      </w:r>
      <w:r w:rsidRPr="00B97C13">
        <w:rPr>
          <w:rFonts w:cstheme="minorHAnsi"/>
          <w:b/>
          <w:bCs/>
        </w:rPr>
        <w:t xml:space="preserve">respect </w:t>
      </w:r>
      <w:r w:rsidRPr="00B97C13">
        <w:rPr>
          <w:rFonts w:cstheme="minorHAnsi"/>
        </w:rPr>
        <w:t xml:space="preserve">myself and to respect others; to know that my </w:t>
      </w:r>
      <w:r w:rsidRPr="00B97C13">
        <w:rPr>
          <w:rFonts w:cstheme="minorHAnsi"/>
          <w:b/>
          <w:bCs/>
        </w:rPr>
        <w:t>value</w:t>
      </w:r>
      <w:r w:rsidRPr="00B97C13">
        <w:rPr>
          <w:rFonts w:cstheme="minorHAnsi"/>
        </w:rPr>
        <w:t xml:space="preserve"> and the value of all the people in my school doesn’t come from results or achievements but from you, our creator.</w:t>
      </w:r>
    </w:p>
    <w:p w14:paraId="5B42B8BA" w14:textId="77777777" w:rsidR="005D7DF0" w:rsidRPr="00B97C13" w:rsidRDefault="005D7DF0" w:rsidP="005D7DF0">
      <w:pPr>
        <w:spacing w:line="276" w:lineRule="auto"/>
        <w:ind w:left="720"/>
        <w:rPr>
          <w:rFonts w:cstheme="minorHAnsi"/>
        </w:rPr>
      </w:pPr>
      <w:r w:rsidRPr="00B97C13">
        <w:rPr>
          <w:rFonts w:cstheme="minorHAnsi"/>
        </w:rPr>
        <w:t xml:space="preserve">You call us to be part of a school </w:t>
      </w:r>
      <w:r w:rsidRPr="00B97C13">
        <w:rPr>
          <w:rFonts w:cstheme="minorHAnsi"/>
          <w:b/>
          <w:bCs/>
        </w:rPr>
        <w:t>community</w:t>
      </w:r>
      <w:r w:rsidRPr="00B97C13">
        <w:rPr>
          <w:rFonts w:cstheme="minorHAnsi"/>
        </w:rPr>
        <w:t xml:space="preserve"> that cares for us, that enjoys life, that has fun together and that comes to our help when we are sad or feeling alone.  </w:t>
      </w:r>
    </w:p>
    <w:p w14:paraId="29B5A3C5" w14:textId="77777777" w:rsidR="005D7DF0" w:rsidRPr="00B97C13" w:rsidRDefault="005D7DF0" w:rsidP="005D7DF0">
      <w:pPr>
        <w:spacing w:line="276" w:lineRule="auto"/>
        <w:ind w:left="720"/>
        <w:rPr>
          <w:rFonts w:cstheme="minorHAnsi"/>
        </w:rPr>
      </w:pPr>
      <w:r w:rsidRPr="00B97C13">
        <w:rPr>
          <w:rFonts w:cstheme="minorHAnsi"/>
        </w:rPr>
        <w:t xml:space="preserve">You call our community to celebrate all the unique and wonderful </w:t>
      </w:r>
      <w:r w:rsidRPr="0041611A">
        <w:rPr>
          <w:rFonts w:cstheme="minorHAnsi"/>
          <w:b/>
          <w:bCs/>
        </w:rPr>
        <w:t>gift</w:t>
      </w:r>
      <w:r w:rsidRPr="00B97C13">
        <w:rPr>
          <w:rFonts w:cstheme="minorHAnsi"/>
        </w:rPr>
        <w:t>s of the community, including my own gifts.</w:t>
      </w:r>
    </w:p>
    <w:p w14:paraId="38587B22" w14:textId="77777777" w:rsidR="005D7DF0" w:rsidRPr="00B97C13" w:rsidRDefault="005D7DF0" w:rsidP="005D7DF0">
      <w:pPr>
        <w:spacing w:line="276" w:lineRule="auto"/>
        <w:ind w:left="720"/>
        <w:rPr>
          <w:rFonts w:cstheme="minorHAnsi"/>
        </w:rPr>
      </w:pPr>
      <w:r w:rsidRPr="00B97C13">
        <w:rPr>
          <w:rFonts w:cstheme="minorHAnsi"/>
        </w:rPr>
        <w:t xml:space="preserve">You call us to be </w:t>
      </w:r>
      <w:r w:rsidRPr="00B97C13">
        <w:rPr>
          <w:rFonts w:cstheme="minorHAnsi"/>
          <w:b/>
          <w:bCs/>
        </w:rPr>
        <w:t>just and responsible</w:t>
      </w:r>
      <w:r w:rsidRPr="00B97C13">
        <w:rPr>
          <w:rFonts w:cstheme="minorHAnsi"/>
        </w:rPr>
        <w:t xml:space="preserve">; to care for our planet, to have energy and passion for a more just world.  </w:t>
      </w:r>
    </w:p>
    <w:p w14:paraId="61CFF9AF" w14:textId="566DB480" w:rsidR="00AE1EED" w:rsidRDefault="005D7DF0" w:rsidP="00AE1EED">
      <w:pPr>
        <w:spacing w:line="276" w:lineRule="auto"/>
        <w:ind w:left="720"/>
        <w:rPr>
          <w:rFonts w:cstheme="minorHAnsi"/>
        </w:rPr>
      </w:pPr>
      <w:r w:rsidRPr="00B97C13">
        <w:rPr>
          <w:rFonts w:cstheme="minorHAnsi"/>
        </w:rPr>
        <w:t xml:space="preserve">Lord Jesus, you know </w:t>
      </w:r>
      <w:proofErr w:type="gramStart"/>
      <w:r w:rsidRPr="00B97C13">
        <w:rPr>
          <w:rFonts w:cstheme="minorHAnsi"/>
        </w:rPr>
        <w:t>me</w:t>
      </w:r>
      <w:proofErr w:type="gramEnd"/>
      <w:r w:rsidRPr="00B97C13">
        <w:rPr>
          <w:rFonts w:cstheme="minorHAnsi"/>
        </w:rPr>
        <w:t xml:space="preserve"> and you love me.  Help me to know and love you.  AMEN.</w:t>
      </w:r>
    </w:p>
    <w:p w14:paraId="61E21639" w14:textId="77777777" w:rsidR="00FA7EC1" w:rsidRDefault="00FA7EC1" w:rsidP="00AE1EED">
      <w:pPr>
        <w:spacing w:line="276" w:lineRule="auto"/>
        <w:ind w:left="720"/>
        <w:rPr>
          <w:rFonts w:cstheme="minorHAnsi"/>
        </w:rPr>
      </w:pPr>
    </w:p>
    <w:p w14:paraId="24942DC6" w14:textId="2E966D84" w:rsidR="00B912DE" w:rsidRPr="0041611A" w:rsidRDefault="00FA7EC1" w:rsidP="0041611A">
      <w:pPr>
        <w:spacing w:line="276" w:lineRule="auto"/>
        <w:ind w:left="720"/>
        <w:jc w:val="center"/>
        <w:rPr>
          <w:rFonts w:cstheme="minorHAnsi"/>
        </w:rPr>
      </w:pPr>
      <w:r>
        <w:rPr>
          <w:noProof/>
        </w:rPr>
        <w:drawing>
          <wp:inline distT="0" distB="0" distL="0" distR="0" wp14:anchorId="62A1F10E" wp14:editId="25C6065A">
            <wp:extent cx="1457325" cy="1457325"/>
            <wp:effectExtent l="0" t="0" r="9525" b="9525"/>
            <wp:docPr id="1332370049" name="Picture 2" descr="A group of yellow flow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370049" name="Picture 2" descr="A group of yellow flowers&#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9965" cy="1459965"/>
                    </a:xfrm>
                    <a:prstGeom prst="rect">
                      <a:avLst/>
                    </a:prstGeom>
                    <a:noFill/>
                    <a:ln>
                      <a:noFill/>
                    </a:ln>
                  </pic:spPr>
                </pic:pic>
              </a:graphicData>
            </a:graphic>
          </wp:inline>
        </w:drawing>
      </w:r>
    </w:p>
    <w:sectPr w:rsidR="00B912DE" w:rsidRPr="0041611A" w:rsidSect="00CC0FC5">
      <w:headerReference w:type="default" r:id="rId12"/>
      <w:type w:val="continuous"/>
      <w:pgSz w:w="11906" w:h="16838"/>
      <w:pgMar w:top="851" w:right="1440" w:bottom="1440" w:left="1440" w:header="708" w:footer="708" w:gutter="0"/>
      <w:pgBorders w:offsetFrom="page">
        <w:top w:val="single" w:sz="24" w:space="24" w:color="7030A0"/>
        <w:left w:val="single" w:sz="24" w:space="24" w:color="7030A0"/>
        <w:bottom w:val="single" w:sz="24" w:space="24" w:color="7030A0"/>
        <w:right w:val="single" w:sz="24" w:space="24" w:color="7030A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AD679" w14:textId="77777777" w:rsidR="00D5749B" w:rsidRDefault="00D5749B" w:rsidP="001B3FA9">
      <w:pPr>
        <w:spacing w:after="0" w:line="240" w:lineRule="auto"/>
      </w:pPr>
      <w:r>
        <w:separator/>
      </w:r>
    </w:p>
  </w:endnote>
  <w:endnote w:type="continuationSeparator" w:id="0">
    <w:p w14:paraId="1DD3E079" w14:textId="77777777" w:rsidR="00D5749B" w:rsidRDefault="00D5749B" w:rsidP="001B3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228E0" w14:textId="77777777" w:rsidR="00D5749B" w:rsidRDefault="00D5749B" w:rsidP="001B3FA9">
      <w:pPr>
        <w:spacing w:after="0" w:line="240" w:lineRule="auto"/>
      </w:pPr>
      <w:r>
        <w:separator/>
      </w:r>
    </w:p>
  </w:footnote>
  <w:footnote w:type="continuationSeparator" w:id="0">
    <w:p w14:paraId="419F6947" w14:textId="77777777" w:rsidR="00D5749B" w:rsidRDefault="00D5749B" w:rsidP="001B3F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8FB54" w14:textId="77777777" w:rsidR="00CC0FC5" w:rsidRDefault="00CC0FC5" w:rsidP="00CC0FC5">
    <w:pPr>
      <w:pStyle w:val="Header"/>
      <w:jc w:val="right"/>
    </w:pPr>
    <w:r>
      <w:rPr>
        <w:noProof/>
      </w:rPr>
      <mc:AlternateContent>
        <mc:Choice Requires="wps">
          <w:drawing>
            <wp:anchor distT="0" distB="0" distL="114300" distR="114300" simplePos="0" relativeHeight="251659264" behindDoc="0" locked="0" layoutInCell="1" allowOverlap="1" wp14:anchorId="67FEA8B8" wp14:editId="2F9B8791">
              <wp:simplePos x="0" y="0"/>
              <wp:positionH relativeFrom="column">
                <wp:posOffset>-166687</wp:posOffset>
              </wp:positionH>
              <wp:positionV relativeFrom="paragraph">
                <wp:posOffset>-73342</wp:posOffset>
              </wp:positionV>
              <wp:extent cx="1890712" cy="947737"/>
              <wp:effectExtent l="0" t="0" r="14605" b="24130"/>
              <wp:wrapNone/>
              <wp:docPr id="3" name="Text Box 3"/>
              <wp:cNvGraphicFramePr/>
              <a:graphic xmlns:a="http://schemas.openxmlformats.org/drawingml/2006/main">
                <a:graphicData uri="http://schemas.microsoft.com/office/word/2010/wordprocessingShape">
                  <wps:wsp>
                    <wps:cNvSpPr txBox="1"/>
                    <wps:spPr>
                      <a:xfrm>
                        <a:off x="0" y="0"/>
                        <a:ext cx="1890712" cy="947737"/>
                      </a:xfrm>
                      <a:prstGeom prst="rect">
                        <a:avLst/>
                      </a:prstGeom>
                      <a:solidFill>
                        <a:schemeClr val="lt1"/>
                      </a:solidFill>
                      <a:ln w="6350">
                        <a:solidFill>
                          <a:prstClr val="black"/>
                        </a:solidFill>
                      </a:ln>
                    </wps:spPr>
                    <wps:txbx>
                      <w:txbxContent>
                        <w:p w14:paraId="688324C1" w14:textId="77777777" w:rsidR="00CC0FC5" w:rsidRDefault="00CC0FC5" w:rsidP="00CC0FC5">
                          <w:pPr>
                            <w:rPr>
                              <w:lang w:val="en-GB"/>
                            </w:rPr>
                          </w:pPr>
                        </w:p>
                        <w:p w14:paraId="0A25DE27" w14:textId="77777777" w:rsidR="00CC0FC5" w:rsidRPr="00990A76" w:rsidRDefault="00CC0FC5" w:rsidP="00CC0FC5">
                          <w:pPr>
                            <w:jc w:val="center"/>
                            <w:rPr>
                              <w:b/>
                              <w:bCs/>
                              <w:sz w:val="24"/>
                              <w:szCs w:val="24"/>
                              <w:lang w:val="en-GB"/>
                            </w:rPr>
                          </w:pPr>
                          <w:r w:rsidRPr="00990A76">
                            <w:rPr>
                              <w:b/>
                              <w:bCs/>
                              <w:sz w:val="24"/>
                              <w:szCs w:val="24"/>
                              <w:lang w:val="en-GB"/>
                            </w:rPr>
                            <w:t>Insert School Logo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FEA8B8" id="_x0000_t202" coordsize="21600,21600" o:spt="202" path="m,l,21600r21600,l21600,xe">
              <v:stroke joinstyle="miter"/>
              <v:path gradientshapeok="t" o:connecttype="rect"/>
            </v:shapetype>
            <v:shape id="Text Box 3" o:spid="_x0000_s1026" type="#_x0000_t202" style="position:absolute;left:0;text-align:left;margin-left:-13.1pt;margin-top:-5.75pt;width:148.85pt;height:74.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ImmOAIAAHwEAAAOAAAAZHJzL2Uyb0RvYy54bWysVE1v2zAMvQ/YfxB0X+ykadMYcYosRYYB&#10;RVsgLXpWZCk2JouapMTOfv0o2flot9Owi0yJ1BP5+OjZXVsrshfWVaBzOhyklAjNoaj0NqevL6sv&#10;t5Q4z3TBFGiR04Nw9G7++dOsMZkYQQmqEJYgiHZZY3Jaem+yJHG8FDVzAzBCo1OCrZnHrd0mhWUN&#10;otcqGaXpTdKALYwFLpzD0/vOSecRX0rB/ZOUTniicoq5+bjauG7CmsxnLNtaZsqK92mwf8iiZpXG&#10;R09Q98wzsrPVH1B1xS04kH7AoU5AyoqLWANWM0w/VLMumRGxFiTHmRNN7v/B8sf92jxb4tuv0GID&#10;AyGNcZnDw1BPK20dvpgpQT9SeDjRJlpPeLh0O00nwxElHH3T8WRyNQkwyfm2sc5/E1CTYOTUYlsi&#10;W2z/4HwXegwJjzlQVbGqlIqbIAWxVJbsGTZR+Zgjgr+LUpo0Ob25uk4j8DtfgD7d3yjGf/TpXUQh&#10;ntKY87n2YPl20/aEbKA4IE8WOgk5w1cV4j4w55+ZRc0gNTgH/gkXqQCTgd6ipAT762/nIR5biV5K&#10;GtRgTt3PHbOCEvVdY5Onw/E4iDZuxteTEW7spWdz6dG7egnI0BAnzvBohnivjqa0UL/huCzCq+hi&#10;muPbOfVHc+m7ycBx42KxiEEoU8P8g14bHqBDRwKfL+0bs6bvp0clPMJRrSz70NYuNtzUsNh5kFXs&#10;eSC4Y7XnHSUeVdOPY5ihy32MOv805r8BAAD//wMAUEsDBBQABgAIAAAAIQD07Rk13QAAAAsBAAAP&#10;AAAAZHJzL2Rvd25yZXYueG1sTI/BTsMwDIbvSLxDZCRuW9oi1q5rOgEaXDgxEOes8ZKIJqmarCtv&#10;j3dit9/yp9+fm+3sejbhGG3wAvJlBgx9F5T1WsDX5+uiAhaT9Er2waOAX4ywbW9vGlmrcPYfOO2T&#10;ZlTiYy0FmJSGmvPYGXQyLsOAnnbHMDqZaBw1V6M8U7nreZFlK+6k9XTByAFfDHY/+5MTsHvWa91V&#10;cjS7Slk7zd/Hd/0mxP3d/LQBlnBO/zBc9EkdWnI6hJNXkfUCFsWqIJRCnj8CI6IoL+FA6ENZAm8b&#10;fv1D+wcAAP//AwBQSwECLQAUAAYACAAAACEAtoM4kv4AAADhAQAAEwAAAAAAAAAAAAAAAAAAAAAA&#10;W0NvbnRlbnRfVHlwZXNdLnhtbFBLAQItABQABgAIAAAAIQA4/SH/1gAAAJQBAAALAAAAAAAAAAAA&#10;AAAAAC8BAABfcmVscy8ucmVsc1BLAQItABQABgAIAAAAIQAg1ImmOAIAAHwEAAAOAAAAAAAAAAAA&#10;AAAAAC4CAABkcnMvZTJvRG9jLnhtbFBLAQItABQABgAIAAAAIQD07Rk13QAAAAsBAAAPAAAAAAAA&#10;AAAAAAAAAJIEAABkcnMvZG93bnJldi54bWxQSwUGAAAAAAQABADzAAAAnAUAAAAA&#10;" fillcolor="white [3201]" strokeweight=".5pt">
              <v:textbox>
                <w:txbxContent>
                  <w:p w14:paraId="688324C1" w14:textId="77777777" w:rsidR="00CC0FC5" w:rsidRDefault="00CC0FC5" w:rsidP="00CC0FC5">
                    <w:pPr>
                      <w:rPr>
                        <w:lang w:val="en-GB"/>
                      </w:rPr>
                    </w:pPr>
                  </w:p>
                  <w:p w14:paraId="0A25DE27" w14:textId="77777777" w:rsidR="00CC0FC5" w:rsidRPr="00990A76" w:rsidRDefault="00CC0FC5" w:rsidP="00CC0FC5">
                    <w:pPr>
                      <w:jc w:val="center"/>
                      <w:rPr>
                        <w:b/>
                        <w:bCs/>
                        <w:sz w:val="24"/>
                        <w:szCs w:val="24"/>
                        <w:lang w:val="en-GB"/>
                      </w:rPr>
                    </w:pPr>
                    <w:r w:rsidRPr="00990A76">
                      <w:rPr>
                        <w:b/>
                        <w:bCs/>
                        <w:sz w:val="24"/>
                        <w:szCs w:val="24"/>
                        <w:lang w:val="en-GB"/>
                      </w:rPr>
                      <w:t>Insert School Logo Here</w:t>
                    </w:r>
                  </w:p>
                </w:txbxContent>
              </v:textbox>
            </v:shape>
          </w:pict>
        </mc:Fallback>
      </mc:AlternateContent>
    </w:r>
    <w:r>
      <w:rPr>
        <w:noProof/>
      </w:rPr>
      <w:drawing>
        <wp:inline distT="0" distB="0" distL="0" distR="0" wp14:anchorId="7CAC8EA7" wp14:editId="02E999BA">
          <wp:extent cx="1511935" cy="889640"/>
          <wp:effectExtent l="0" t="0" r="0" b="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19372" cy="894016"/>
                  </a:xfrm>
                  <a:prstGeom prst="rect">
                    <a:avLst/>
                  </a:prstGeom>
                </pic:spPr>
              </pic:pic>
            </a:graphicData>
          </a:graphic>
        </wp:inline>
      </w:drawing>
    </w:r>
  </w:p>
  <w:p w14:paraId="4F073CE0" w14:textId="77777777" w:rsidR="00CC0FC5" w:rsidRDefault="00CC0F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B4A4E"/>
    <w:multiLevelType w:val="hybridMultilevel"/>
    <w:tmpl w:val="6D64FCD4"/>
    <w:lvl w:ilvl="0" w:tplc="74EE39D8">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5A346B5"/>
    <w:multiLevelType w:val="hybridMultilevel"/>
    <w:tmpl w:val="B96AB35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37FE4407"/>
    <w:multiLevelType w:val="hybridMultilevel"/>
    <w:tmpl w:val="E61A237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56AB1C10"/>
    <w:multiLevelType w:val="hybridMultilevel"/>
    <w:tmpl w:val="AB62395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58E043B0"/>
    <w:multiLevelType w:val="hybridMultilevel"/>
    <w:tmpl w:val="4CE08DC2"/>
    <w:lvl w:ilvl="0" w:tplc="E9947714">
      <w:start w:val="1"/>
      <w:numFmt w:val="decimal"/>
      <w:lvlText w:val="%1."/>
      <w:lvlJc w:val="left"/>
      <w:pPr>
        <w:ind w:left="360" w:hanging="360"/>
      </w:pPr>
      <w:rPr>
        <w:rFonts w:asciiTheme="minorHAnsi" w:eastAsiaTheme="minorHAnsi" w:hAnsiTheme="minorHAnsi" w:cstheme="minorBidi"/>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5B5A5458"/>
    <w:multiLevelType w:val="hybridMultilevel"/>
    <w:tmpl w:val="E57C4F8E"/>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601B2ABD"/>
    <w:multiLevelType w:val="hybridMultilevel"/>
    <w:tmpl w:val="6C4E7542"/>
    <w:lvl w:ilvl="0" w:tplc="4D60CD66">
      <w:numFmt w:val="bullet"/>
      <w:lvlText w:val="-"/>
      <w:lvlJc w:val="left"/>
      <w:pPr>
        <w:ind w:left="720" w:hanging="360"/>
      </w:pPr>
      <w:rPr>
        <w:rFonts w:ascii="Calibri" w:eastAsiaTheme="minorHAnsi" w:hAnsi="Calibri" w:cs="Calibri" w:hint="default"/>
        <w:b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660A56C0"/>
    <w:multiLevelType w:val="hybridMultilevel"/>
    <w:tmpl w:val="2312BE3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7ACB1BCA"/>
    <w:multiLevelType w:val="hybridMultilevel"/>
    <w:tmpl w:val="95566F8A"/>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16cid:durableId="1296832436">
    <w:abstractNumId w:val="4"/>
  </w:num>
  <w:num w:numId="2" w16cid:durableId="2009602192">
    <w:abstractNumId w:val="7"/>
  </w:num>
  <w:num w:numId="3" w16cid:durableId="1794790378">
    <w:abstractNumId w:val="2"/>
  </w:num>
  <w:num w:numId="4" w16cid:durableId="971861267">
    <w:abstractNumId w:val="3"/>
  </w:num>
  <w:num w:numId="5" w16cid:durableId="1402366556">
    <w:abstractNumId w:val="6"/>
  </w:num>
  <w:num w:numId="6" w16cid:durableId="783233561">
    <w:abstractNumId w:val="1"/>
  </w:num>
  <w:num w:numId="7" w16cid:durableId="2106726872">
    <w:abstractNumId w:val="0"/>
  </w:num>
  <w:num w:numId="8" w16cid:durableId="632366934">
    <w:abstractNumId w:val="5"/>
  </w:num>
  <w:num w:numId="9" w16cid:durableId="10719224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612"/>
    <w:rsid w:val="00006D2C"/>
    <w:rsid w:val="00020D07"/>
    <w:rsid w:val="00052019"/>
    <w:rsid w:val="000610CC"/>
    <w:rsid w:val="00062F75"/>
    <w:rsid w:val="00075131"/>
    <w:rsid w:val="00082756"/>
    <w:rsid w:val="0008568D"/>
    <w:rsid w:val="000A277D"/>
    <w:rsid w:val="000A646D"/>
    <w:rsid w:val="000A75D2"/>
    <w:rsid w:val="000C4003"/>
    <w:rsid w:val="000D3C2A"/>
    <w:rsid w:val="000D4923"/>
    <w:rsid w:val="000E4760"/>
    <w:rsid w:val="000F6A9E"/>
    <w:rsid w:val="001046AC"/>
    <w:rsid w:val="0011273A"/>
    <w:rsid w:val="001227F3"/>
    <w:rsid w:val="00172FE1"/>
    <w:rsid w:val="00175648"/>
    <w:rsid w:val="001870C1"/>
    <w:rsid w:val="001A0853"/>
    <w:rsid w:val="001A4E27"/>
    <w:rsid w:val="001B272D"/>
    <w:rsid w:val="001B3FA9"/>
    <w:rsid w:val="001D7F99"/>
    <w:rsid w:val="001E783A"/>
    <w:rsid w:val="00201310"/>
    <w:rsid w:val="00224D35"/>
    <w:rsid w:val="00241D67"/>
    <w:rsid w:val="0026108C"/>
    <w:rsid w:val="00266533"/>
    <w:rsid w:val="00277184"/>
    <w:rsid w:val="0028317B"/>
    <w:rsid w:val="00293AD9"/>
    <w:rsid w:val="002B5F59"/>
    <w:rsid w:val="002D59D3"/>
    <w:rsid w:val="0032601A"/>
    <w:rsid w:val="00373121"/>
    <w:rsid w:val="00393B5B"/>
    <w:rsid w:val="00393E2E"/>
    <w:rsid w:val="003A61C9"/>
    <w:rsid w:val="003A6E4B"/>
    <w:rsid w:val="003C1E85"/>
    <w:rsid w:val="003D0E10"/>
    <w:rsid w:val="003E1E0A"/>
    <w:rsid w:val="0040568E"/>
    <w:rsid w:val="0041611A"/>
    <w:rsid w:val="0042290A"/>
    <w:rsid w:val="00435B6C"/>
    <w:rsid w:val="004965F3"/>
    <w:rsid w:val="004B7752"/>
    <w:rsid w:val="004C488C"/>
    <w:rsid w:val="00511DF3"/>
    <w:rsid w:val="00563BE9"/>
    <w:rsid w:val="005744B1"/>
    <w:rsid w:val="005937A1"/>
    <w:rsid w:val="005A3C0C"/>
    <w:rsid w:val="005D7DF0"/>
    <w:rsid w:val="005F4C32"/>
    <w:rsid w:val="00624689"/>
    <w:rsid w:val="00656134"/>
    <w:rsid w:val="006F217E"/>
    <w:rsid w:val="007608FC"/>
    <w:rsid w:val="00761F72"/>
    <w:rsid w:val="0076496A"/>
    <w:rsid w:val="00770515"/>
    <w:rsid w:val="007815DB"/>
    <w:rsid w:val="007D4A4D"/>
    <w:rsid w:val="007D70D1"/>
    <w:rsid w:val="007E4175"/>
    <w:rsid w:val="007F3EF9"/>
    <w:rsid w:val="00805A13"/>
    <w:rsid w:val="0086130E"/>
    <w:rsid w:val="00863327"/>
    <w:rsid w:val="00871808"/>
    <w:rsid w:val="008956A0"/>
    <w:rsid w:val="008B22AE"/>
    <w:rsid w:val="008B32AB"/>
    <w:rsid w:val="008B58F1"/>
    <w:rsid w:val="008D62A6"/>
    <w:rsid w:val="0090087F"/>
    <w:rsid w:val="00916435"/>
    <w:rsid w:val="00917B0D"/>
    <w:rsid w:val="00943355"/>
    <w:rsid w:val="00985093"/>
    <w:rsid w:val="009A3C14"/>
    <w:rsid w:val="009B665F"/>
    <w:rsid w:val="00A035CF"/>
    <w:rsid w:val="00A064E5"/>
    <w:rsid w:val="00A07213"/>
    <w:rsid w:val="00A43072"/>
    <w:rsid w:val="00A5231F"/>
    <w:rsid w:val="00A54791"/>
    <w:rsid w:val="00A61AB5"/>
    <w:rsid w:val="00A670D3"/>
    <w:rsid w:val="00A82348"/>
    <w:rsid w:val="00AE1EED"/>
    <w:rsid w:val="00B34F2A"/>
    <w:rsid w:val="00B366A6"/>
    <w:rsid w:val="00B66300"/>
    <w:rsid w:val="00B8783E"/>
    <w:rsid w:val="00B912DE"/>
    <w:rsid w:val="00B97C13"/>
    <w:rsid w:val="00BA39E2"/>
    <w:rsid w:val="00BB340D"/>
    <w:rsid w:val="00BD15F3"/>
    <w:rsid w:val="00BD275D"/>
    <w:rsid w:val="00BD4A56"/>
    <w:rsid w:val="00BD670D"/>
    <w:rsid w:val="00BE185C"/>
    <w:rsid w:val="00BF7DA9"/>
    <w:rsid w:val="00C54DCC"/>
    <w:rsid w:val="00C733FD"/>
    <w:rsid w:val="00C775A6"/>
    <w:rsid w:val="00C87F85"/>
    <w:rsid w:val="00C933CF"/>
    <w:rsid w:val="00CB356D"/>
    <w:rsid w:val="00CB6170"/>
    <w:rsid w:val="00CC0FC5"/>
    <w:rsid w:val="00CE21DB"/>
    <w:rsid w:val="00D05D8C"/>
    <w:rsid w:val="00D3764F"/>
    <w:rsid w:val="00D5093D"/>
    <w:rsid w:val="00D553B3"/>
    <w:rsid w:val="00D5749B"/>
    <w:rsid w:val="00D758C8"/>
    <w:rsid w:val="00D918FF"/>
    <w:rsid w:val="00D93C0B"/>
    <w:rsid w:val="00DD3489"/>
    <w:rsid w:val="00DD4AF1"/>
    <w:rsid w:val="00DF2F52"/>
    <w:rsid w:val="00DF7255"/>
    <w:rsid w:val="00E04BAC"/>
    <w:rsid w:val="00E10E16"/>
    <w:rsid w:val="00E17F5B"/>
    <w:rsid w:val="00E2179E"/>
    <w:rsid w:val="00E23F99"/>
    <w:rsid w:val="00E3363A"/>
    <w:rsid w:val="00E36D0C"/>
    <w:rsid w:val="00E85732"/>
    <w:rsid w:val="00EA0F48"/>
    <w:rsid w:val="00EA11B6"/>
    <w:rsid w:val="00EA6A47"/>
    <w:rsid w:val="00EB274F"/>
    <w:rsid w:val="00EE0FF9"/>
    <w:rsid w:val="00EE53D1"/>
    <w:rsid w:val="00EE6048"/>
    <w:rsid w:val="00F045B5"/>
    <w:rsid w:val="00F1590B"/>
    <w:rsid w:val="00F225A7"/>
    <w:rsid w:val="00F24F80"/>
    <w:rsid w:val="00F31997"/>
    <w:rsid w:val="00F574F0"/>
    <w:rsid w:val="00F637AA"/>
    <w:rsid w:val="00F81612"/>
    <w:rsid w:val="00F975EC"/>
    <w:rsid w:val="00FA48EB"/>
    <w:rsid w:val="00FA7EC1"/>
    <w:rsid w:val="00FB7218"/>
    <w:rsid w:val="00FC0C8A"/>
    <w:rsid w:val="00FF0044"/>
    <w:rsid w:val="00FF6D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0BEE"/>
  <w15:chartTrackingRefBased/>
  <w15:docId w15:val="{31D7F942-F7DE-4134-AE5B-BD6FD5C2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96A"/>
  </w:style>
  <w:style w:type="paragraph" w:styleId="Heading1">
    <w:name w:val="heading 1"/>
    <w:basedOn w:val="Normal"/>
    <w:next w:val="Normal"/>
    <w:link w:val="Heading1Char"/>
    <w:uiPriority w:val="9"/>
    <w:qFormat/>
    <w:rsid w:val="00EE53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8D62A6"/>
    <w:pPr>
      <w:spacing w:before="100" w:beforeAutospacing="1" w:after="100" w:afterAutospacing="1" w:line="240" w:lineRule="auto"/>
      <w:outlineLvl w:val="2"/>
    </w:pPr>
    <w:rPr>
      <w:rFonts w:ascii="Times New Roman" w:eastAsia="Times New Roman" w:hAnsi="Times New Roman" w:cs="Times New Roman"/>
      <w:b/>
      <w:bCs/>
      <w:sz w:val="27"/>
      <w:szCs w:val="27"/>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4F80"/>
    <w:pPr>
      <w:ind w:left="720"/>
      <w:contextualSpacing/>
    </w:pPr>
  </w:style>
  <w:style w:type="character" w:customStyle="1" w:styleId="Heading3Char">
    <w:name w:val="Heading 3 Char"/>
    <w:basedOn w:val="DefaultParagraphFont"/>
    <w:link w:val="Heading3"/>
    <w:uiPriority w:val="9"/>
    <w:rsid w:val="008D62A6"/>
    <w:rPr>
      <w:rFonts w:ascii="Times New Roman" w:eastAsia="Times New Roman" w:hAnsi="Times New Roman" w:cs="Times New Roman"/>
      <w:b/>
      <w:bCs/>
      <w:sz w:val="27"/>
      <w:szCs w:val="27"/>
      <w:lang w:eastAsia="en-IE"/>
    </w:rPr>
  </w:style>
  <w:style w:type="paragraph" w:styleId="NormalWeb">
    <w:name w:val="Normal (Web)"/>
    <w:basedOn w:val="Normal"/>
    <w:uiPriority w:val="99"/>
    <w:semiHidden/>
    <w:unhideWhenUsed/>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text-align-right">
    <w:name w:val="text-align-right"/>
    <w:basedOn w:val="Normal"/>
    <w:rsid w:val="008D62A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8D62A6"/>
    <w:rPr>
      <w:i/>
      <w:iCs/>
    </w:rPr>
  </w:style>
  <w:style w:type="character" w:customStyle="1" w:styleId="text">
    <w:name w:val="text"/>
    <w:basedOn w:val="DefaultParagraphFont"/>
    <w:rsid w:val="008956A0"/>
  </w:style>
  <w:style w:type="character" w:customStyle="1" w:styleId="small-caps">
    <w:name w:val="small-caps"/>
    <w:basedOn w:val="DefaultParagraphFont"/>
    <w:rsid w:val="008956A0"/>
  </w:style>
  <w:style w:type="character" w:styleId="Hyperlink">
    <w:name w:val="Hyperlink"/>
    <w:basedOn w:val="DefaultParagraphFont"/>
    <w:uiPriority w:val="99"/>
    <w:unhideWhenUsed/>
    <w:rsid w:val="008956A0"/>
    <w:rPr>
      <w:color w:val="0000FF"/>
      <w:u w:val="single"/>
    </w:rPr>
  </w:style>
  <w:style w:type="character" w:styleId="FollowedHyperlink">
    <w:name w:val="FollowedHyperlink"/>
    <w:basedOn w:val="DefaultParagraphFont"/>
    <w:uiPriority w:val="99"/>
    <w:semiHidden/>
    <w:unhideWhenUsed/>
    <w:rsid w:val="00BF7DA9"/>
    <w:rPr>
      <w:color w:val="954F72" w:themeColor="followedHyperlink"/>
      <w:u w:val="single"/>
    </w:rPr>
  </w:style>
  <w:style w:type="character" w:styleId="UnresolvedMention">
    <w:name w:val="Unresolved Mention"/>
    <w:basedOn w:val="DefaultParagraphFont"/>
    <w:uiPriority w:val="99"/>
    <w:semiHidden/>
    <w:unhideWhenUsed/>
    <w:rsid w:val="00BF7DA9"/>
    <w:rPr>
      <w:color w:val="605E5C"/>
      <w:shd w:val="clear" w:color="auto" w:fill="E1DFDD"/>
    </w:rPr>
  </w:style>
  <w:style w:type="character" w:customStyle="1" w:styleId="Heading1Char">
    <w:name w:val="Heading 1 Char"/>
    <w:basedOn w:val="DefaultParagraphFont"/>
    <w:link w:val="Heading1"/>
    <w:uiPriority w:val="9"/>
    <w:rsid w:val="00EE53D1"/>
    <w:rPr>
      <w:rFonts w:asciiTheme="majorHAnsi" w:eastAsiaTheme="majorEastAsia" w:hAnsiTheme="majorHAnsi" w:cstheme="majorBidi"/>
      <w:color w:val="2F5496" w:themeColor="accent1" w:themeShade="BF"/>
      <w:sz w:val="32"/>
      <w:szCs w:val="32"/>
    </w:rPr>
  </w:style>
  <w:style w:type="character" w:customStyle="1" w:styleId="style-scope">
    <w:name w:val="style-scope"/>
    <w:basedOn w:val="DefaultParagraphFont"/>
    <w:rsid w:val="00EE53D1"/>
  </w:style>
  <w:style w:type="paragraph" w:styleId="Header">
    <w:name w:val="header"/>
    <w:basedOn w:val="Normal"/>
    <w:link w:val="HeaderChar"/>
    <w:uiPriority w:val="99"/>
    <w:unhideWhenUsed/>
    <w:rsid w:val="001B3F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FA9"/>
  </w:style>
  <w:style w:type="paragraph" w:styleId="Footer">
    <w:name w:val="footer"/>
    <w:basedOn w:val="Normal"/>
    <w:link w:val="FooterChar"/>
    <w:uiPriority w:val="99"/>
    <w:unhideWhenUsed/>
    <w:rsid w:val="001B3F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FA9"/>
  </w:style>
  <w:style w:type="character" w:customStyle="1" w:styleId="woj">
    <w:name w:val="woj"/>
    <w:basedOn w:val="DefaultParagraphFont"/>
    <w:rsid w:val="005F4C32"/>
  </w:style>
  <w:style w:type="paragraph" w:styleId="BalloonText">
    <w:name w:val="Balloon Text"/>
    <w:basedOn w:val="Normal"/>
    <w:link w:val="BalloonTextChar"/>
    <w:uiPriority w:val="99"/>
    <w:semiHidden/>
    <w:unhideWhenUsed/>
    <w:rsid w:val="00563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BE9"/>
    <w:rPr>
      <w:rFonts w:ascii="Segoe UI" w:hAnsi="Segoe UI" w:cs="Segoe UI"/>
      <w:sz w:val="18"/>
      <w:szCs w:val="18"/>
    </w:rPr>
  </w:style>
  <w:style w:type="character" w:styleId="Strong">
    <w:name w:val="Strong"/>
    <w:basedOn w:val="DefaultParagraphFont"/>
    <w:uiPriority w:val="22"/>
    <w:qFormat/>
    <w:rsid w:val="00E10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29004">
      <w:bodyDiv w:val="1"/>
      <w:marLeft w:val="0"/>
      <w:marRight w:val="0"/>
      <w:marTop w:val="0"/>
      <w:marBottom w:val="0"/>
      <w:divBdr>
        <w:top w:val="none" w:sz="0" w:space="0" w:color="auto"/>
        <w:left w:val="none" w:sz="0" w:space="0" w:color="auto"/>
        <w:bottom w:val="none" w:sz="0" w:space="0" w:color="auto"/>
        <w:right w:val="none" w:sz="0" w:space="0" w:color="auto"/>
      </w:divBdr>
    </w:div>
    <w:div w:id="284387436">
      <w:bodyDiv w:val="1"/>
      <w:marLeft w:val="0"/>
      <w:marRight w:val="0"/>
      <w:marTop w:val="0"/>
      <w:marBottom w:val="0"/>
      <w:divBdr>
        <w:top w:val="none" w:sz="0" w:space="0" w:color="auto"/>
        <w:left w:val="none" w:sz="0" w:space="0" w:color="auto"/>
        <w:bottom w:val="none" w:sz="0" w:space="0" w:color="auto"/>
        <w:right w:val="none" w:sz="0" w:space="0" w:color="auto"/>
      </w:divBdr>
    </w:div>
    <w:div w:id="407313364">
      <w:bodyDiv w:val="1"/>
      <w:marLeft w:val="0"/>
      <w:marRight w:val="0"/>
      <w:marTop w:val="0"/>
      <w:marBottom w:val="0"/>
      <w:divBdr>
        <w:top w:val="none" w:sz="0" w:space="0" w:color="auto"/>
        <w:left w:val="none" w:sz="0" w:space="0" w:color="auto"/>
        <w:bottom w:val="none" w:sz="0" w:space="0" w:color="auto"/>
        <w:right w:val="none" w:sz="0" w:space="0" w:color="auto"/>
      </w:divBdr>
    </w:div>
    <w:div w:id="778646216">
      <w:bodyDiv w:val="1"/>
      <w:marLeft w:val="0"/>
      <w:marRight w:val="0"/>
      <w:marTop w:val="0"/>
      <w:marBottom w:val="0"/>
      <w:divBdr>
        <w:top w:val="none" w:sz="0" w:space="0" w:color="auto"/>
        <w:left w:val="none" w:sz="0" w:space="0" w:color="auto"/>
        <w:bottom w:val="none" w:sz="0" w:space="0" w:color="auto"/>
        <w:right w:val="none" w:sz="0" w:space="0" w:color="auto"/>
      </w:divBdr>
    </w:div>
    <w:div w:id="865292531">
      <w:bodyDiv w:val="1"/>
      <w:marLeft w:val="0"/>
      <w:marRight w:val="0"/>
      <w:marTop w:val="0"/>
      <w:marBottom w:val="0"/>
      <w:divBdr>
        <w:top w:val="none" w:sz="0" w:space="0" w:color="auto"/>
        <w:left w:val="none" w:sz="0" w:space="0" w:color="auto"/>
        <w:bottom w:val="none" w:sz="0" w:space="0" w:color="auto"/>
        <w:right w:val="none" w:sz="0" w:space="0" w:color="auto"/>
      </w:divBdr>
    </w:div>
    <w:div w:id="1100178847">
      <w:bodyDiv w:val="1"/>
      <w:marLeft w:val="0"/>
      <w:marRight w:val="0"/>
      <w:marTop w:val="0"/>
      <w:marBottom w:val="0"/>
      <w:divBdr>
        <w:top w:val="none" w:sz="0" w:space="0" w:color="auto"/>
        <w:left w:val="none" w:sz="0" w:space="0" w:color="auto"/>
        <w:bottom w:val="none" w:sz="0" w:space="0" w:color="auto"/>
        <w:right w:val="none" w:sz="0" w:space="0" w:color="auto"/>
      </w:divBdr>
    </w:div>
    <w:div w:id="1373653236">
      <w:bodyDiv w:val="1"/>
      <w:marLeft w:val="0"/>
      <w:marRight w:val="0"/>
      <w:marTop w:val="0"/>
      <w:marBottom w:val="0"/>
      <w:divBdr>
        <w:top w:val="none" w:sz="0" w:space="0" w:color="auto"/>
        <w:left w:val="none" w:sz="0" w:space="0" w:color="auto"/>
        <w:bottom w:val="none" w:sz="0" w:space="0" w:color="auto"/>
        <w:right w:val="none" w:sz="0" w:space="0" w:color="auto"/>
      </w:divBdr>
      <w:divsChild>
        <w:div w:id="1472478466">
          <w:marLeft w:val="0"/>
          <w:marRight w:val="0"/>
          <w:marTop w:val="0"/>
          <w:marBottom w:val="0"/>
          <w:divBdr>
            <w:top w:val="none" w:sz="0" w:space="0" w:color="auto"/>
            <w:left w:val="none" w:sz="0" w:space="0" w:color="auto"/>
            <w:bottom w:val="none" w:sz="0" w:space="0" w:color="auto"/>
            <w:right w:val="none" w:sz="0" w:space="0" w:color="auto"/>
          </w:divBdr>
          <w:divsChild>
            <w:div w:id="1660040995">
              <w:marLeft w:val="-105"/>
              <w:marRight w:val="-105"/>
              <w:marTop w:val="0"/>
              <w:marBottom w:val="0"/>
              <w:divBdr>
                <w:top w:val="none" w:sz="0" w:space="0" w:color="auto"/>
                <w:left w:val="none" w:sz="0" w:space="0" w:color="auto"/>
                <w:bottom w:val="none" w:sz="0" w:space="0" w:color="auto"/>
                <w:right w:val="none" w:sz="0" w:space="0" w:color="auto"/>
              </w:divBdr>
              <w:divsChild>
                <w:div w:id="666860465">
                  <w:marLeft w:val="0"/>
                  <w:marRight w:val="0"/>
                  <w:marTop w:val="0"/>
                  <w:marBottom w:val="0"/>
                  <w:divBdr>
                    <w:top w:val="none" w:sz="0" w:space="0" w:color="auto"/>
                    <w:left w:val="none" w:sz="0" w:space="0" w:color="auto"/>
                    <w:bottom w:val="none" w:sz="0" w:space="0" w:color="auto"/>
                    <w:right w:val="none" w:sz="0" w:space="0" w:color="auto"/>
                  </w:divBdr>
                  <w:divsChild>
                    <w:div w:id="1307706096">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2046326934">
                          <w:marLeft w:val="0"/>
                          <w:marRight w:val="0"/>
                          <w:marTop w:val="750"/>
                          <w:marBottom w:val="0"/>
                          <w:divBdr>
                            <w:top w:val="none" w:sz="0" w:space="0" w:color="auto"/>
                            <w:left w:val="none" w:sz="0" w:space="0" w:color="auto"/>
                            <w:bottom w:val="none" w:sz="0" w:space="0" w:color="auto"/>
                            <w:right w:val="none" w:sz="0" w:space="0" w:color="auto"/>
                          </w:divBdr>
                          <w:divsChild>
                            <w:div w:id="194852197">
                              <w:marLeft w:val="0"/>
                              <w:marRight w:val="0"/>
                              <w:marTop w:val="0"/>
                              <w:marBottom w:val="0"/>
                              <w:divBdr>
                                <w:top w:val="none" w:sz="0" w:space="0" w:color="auto"/>
                                <w:left w:val="none" w:sz="0" w:space="0" w:color="auto"/>
                                <w:bottom w:val="none" w:sz="0" w:space="0" w:color="auto"/>
                                <w:right w:val="none" w:sz="0" w:space="0" w:color="auto"/>
                              </w:divBdr>
                              <w:divsChild>
                                <w:div w:id="111988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883263">
      <w:bodyDiv w:val="1"/>
      <w:marLeft w:val="0"/>
      <w:marRight w:val="0"/>
      <w:marTop w:val="0"/>
      <w:marBottom w:val="0"/>
      <w:divBdr>
        <w:top w:val="none" w:sz="0" w:space="0" w:color="auto"/>
        <w:left w:val="none" w:sz="0" w:space="0" w:color="auto"/>
        <w:bottom w:val="none" w:sz="0" w:space="0" w:color="auto"/>
        <w:right w:val="none" w:sz="0" w:space="0" w:color="auto"/>
      </w:divBdr>
      <w:divsChild>
        <w:div w:id="1633706593">
          <w:marLeft w:val="0"/>
          <w:marRight w:val="0"/>
          <w:marTop w:val="0"/>
          <w:marBottom w:val="0"/>
          <w:divBdr>
            <w:top w:val="none" w:sz="0" w:space="0" w:color="auto"/>
            <w:left w:val="none" w:sz="0" w:space="0" w:color="auto"/>
            <w:bottom w:val="none" w:sz="0" w:space="0" w:color="auto"/>
            <w:right w:val="none" w:sz="0" w:space="0" w:color="auto"/>
          </w:divBdr>
        </w:div>
        <w:div w:id="1791512684">
          <w:marLeft w:val="0"/>
          <w:marRight w:val="0"/>
          <w:marTop w:val="0"/>
          <w:marBottom w:val="0"/>
          <w:divBdr>
            <w:top w:val="none" w:sz="0" w:space="0" w:color="auto"/>
            <w:left w:val="none" w:sz="0" w:space="0" w:color="auto"/>
            <w:bottom w:val="none" w:sz="0" w:space="0" w:color="auto"/>
            <w:right w:val="none" w:sz="0" w:space="0" w:color="auto"/>
          </w:divBdr>
          <w:divsChild>
            <w:div w:id="160242392">
              <w:marLeft w:val="0"/>
              <w:marRight w:val="0"/>
              <w:marTop w:val="0"/>
              <w:marBottom w:val="0"/>
              <w:divBdr>
                <w:top w:val="none" w:sz="0" w:space="0" w:color="auto"/>
                <w:left w:val="none" w:sz="0" w:space="0" w:color="auto"/>
                <w:bottom w:val="none" w:sz="0" w:space="0" w:color="auto"/>
                <w:right w:val="none" w:sz="0" w:space="0" w:color="auto"/>
              </w:divBdr>
              <w:divsChild>
                <w:div w:id="108514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238483">
      <w:bodyDiv w:val="1"/>
      <w:marLeft w:val="0"/>
      <w:marRight w:val="0"/>
      <w:marTop w:val="0"/>
      <w:marBottom w:val="0"/>
      <w:divBdr>
        <w:top w:val="none" w:sz="0" w:space="0" w:color="auto"/>
        <w:left w:val="none" w:sz="0" w:space="0" w:color="auto"/>
        <w:bottom w:val="none" w:sz="0" w:space="0" w:color="auto"/>
        <w:right w:val="none" w:sz="0" w:space="0" w:color="auto"/>
      </w:divBdr>
    </w:div>
    <w:div w:id="1984002051">
      <w:bodyDiv w:val="1"/>
      <w:marLeft w:val="0"/>
      <w:marRight w:val="0"/>
      <w:marTop w:val="0"/>
      <w:marBottom w:val="0"/>
      <w:divBdr>
        <w:top w:val="none" w:sz="0" w:space="0" w:color="auto"/>
        <w:left w:val="none" w:sz="0" w:space="0" w:color="auto"/>
        <w:bottom w:val="none" w:sz="0" w:space="0" w:color="auto"/>
        <w:right w:val="none" w:sz="0" w:space="0" w:color="auto"/>
      </w:divBdr>
    </w:div>
    <w:div w:id="204066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0156E006FA094C9D57A13442AF0104" ma:contentTypeVersion="13" ma:contentTypeDescription="Create a new document." ma:contentTypeScope="" ma:versionID="3951e453c3c0e0538fbf923a15136378">
  <xsd:schema xmlns:xsd="http://www.w3.org/2001/XMLSchema" xmlns:xs="http://www.w3.org/2001/XMLSchema" xmlns:p="http://schemas.microsoft.com/office/2006/metadata/properties" xmlns:ns2="61be3005-3fc6-43ef-a9b9-c786d021b133" xmlns:ns3="bb94c851-43f3-45cf-b37a-9816b2d32aea" targetNamespace="http://schemas.microsoft.com/office/2006/metadata/properties" ma:root="true" ma:fieldsID="0c1410cccc260264831a455c4486554f" ns2:_="" ns3:_="">
    <xsd:import namespace="61be3005-3fc6-43ef-a9b9-c786d021b133"/>
    <xsd:import namespace="bb94c851-43f3-45cf-b37a-9816b2d32ae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3005-3fc6-43ef-a9b9-c786d021b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94c851-43f3-45cf-b37a-9816b2d32ae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0AF16F-BAE5-4644-836B-E29FAB5EAB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7F3B26-220A-4771-AFA6-99EB02C9C9E2}">
  <ds:schemaRefs>
    <ds:schemaRef ds:uri="http://schemas.microsoft.com/sharepoint/v3/contenttype/forms"/>
  </ds:schemaRefs>
</ds:datastoreItem>
</file>

<file path=customXml/itemProps3.xml><?xml version="1.0" encoding="utf-8"?>
<ds:datastoreItem xmlns:ds="http://schemas.openxmlformats.org/officeDocument/2006/customXml" ds:itemID="{31AF10A7-97D1-4D55-AC6F-CF2CF500A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3005-3fc6-43ef-a9b9-c786d021b133"/>
    <ds:schemaRef ds:uri="bb94c851-43f3-45cf-b37a-9816b2d32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Liffey</dc:creator>
  <cp:keywords/>
  <dc:description/>
  <cp:lastModifiedBy>Kate Liffey</cp:lastModifiedBy>
  <cp:revision>6</cp:revision>
  <dcterms:created xsi:type="dcterms:W3CDTF">2023-08-03T13:24:00Z</dcterms:created>
  <dcterms:modified xsi:type="dcterms:W3CDTF">2023-08-03T14:49:00Z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0x0101000F0156E006FA094C9D57A13442AF0104</vt:lpwstr>
  </property>
</Properties>
</file>