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BC5878" w14:textId="2444537A" w:rsidR="00294368" w:rsidRPr="00E1517E" w:rsidRDefault="00D854FF">
      <w:pPr>
        <w:rPr>
          <w:rFonts w:ascii="Calibri" w:hAnsi="Calibri" w:cs="Calibri"/>
          <w:b/>
          <w:bCs/>
          <w:szCs w:val="22"/>
          <w:lang w:val="en-US"/>
        </w:rPr>
      </w:pPr>
      <w:r w:rsidRPr="00E1517E">
        <w:rPr>
          <w:rFonts w:ascii="Calibri" w:hAnsi="Calibri" w:cs="Calibri"/>
          <w:b/>
          <w:bCs/>
          <w:szCs w:val="22"/>
          <w:lang w:val="en-US"/>
        </w:rPr>
        <w:t xml:space="preserve">Step </w:t>
      </w:r>
      <w:r w:rsidR="004F6C27" w:rsidRPr="00E1517E">
        <w:rPr>
          <w:rFonts w:ascii="Calibri" w:hAnsi="Calibri" w:cs="Calibri"/>
          <w:b/>
          <w:bCs/>
          <w:szCs w:val="22"/>
          <w:lang w:val="en-US"/>
        </w:rPr>
        <w:t>4</w:t>
      </w:r>
      <w:r w:rsidRPr="00E1517E">
        <w:rPr>
          <w:rFonts w:ascii="Calibri" w:hAnsi="Calibri" w:cs="Calibri"/>
          <w:b/>
          <w:bCs/>
          <w:szCs w:val="22"/>
          <w:lang w:val="en-US"/>
        </w:rPr>
        <w:t xml:space="preserve"> </w:t>
      </w:r>
      <w:r w:rsidR="00E1517E" w:rsidRPr="00E1517E">
        <w:rPr>
          <w:rFonts w:ascii="Calibri" w:hAnsi="Calibri" w:cs="Calibri"/>
          <w:b/>
          <w:bCs/>
          <w:szCs w:val="22"/>
          <w:lang w:val="en-US"/>
        </w:rPr>
        <w:t xml:space="preserve">Part </w:t>
      </w:r>
      <w:r w:rsidRPr="00E1517E">
        <w:rPr>
          <w:rFonts w:ascii="Calibri" w:hAnsi="Calibri" w:cs="Calibri"/>
          <w:b/>
          <w:bCs/>
          <w:szCs w:val="22"/>
          <w:lang w:val="en-US"/>
        </w:rPr>
        <w:t xml:space="preserve">B – </w:t>
      </w:r>
      <w:r w:rsidR="00CD3B1A">
        <w:rPr>
          <w:rFonts w:ascii="Calibri" w:hAnsi="Calibri" w:cs="Calibri"/>
          <w:b/>
          <w:bCs/>
          <w:szCs w:val="22"/>
          <w:lang w:val="en-US"/>
        </w:rPr>
        <w:t xml:space="preserve">Sample </w:t>
      </w:r>
      <w:r w:rsidRPr="00E1517E">
        <w:rPr>
          <w:rFonts w:ascii="Calibri" w:hAnsi="Calibri" w:cs="Calibri"/>
          <w:b/>
          <w:bCs/>
          <w:szCs w:val="22"/>
          <w:lang w:val="en-US"/>
        </w:rPr>
        <w:t>E-Mail to be issued to Unsuccessful Consultants</w:t>
      </w:r>
    </w:p>
    <w:p w14:paraId="03447CF9" w14:textId="77777777" w:rsidR="00D854FF" w:rsidRPr="00F315DA" w:rsidRDefault="00D854FF">
      <w:pPr>
        <w:rPr>
          <w:rFonts w:ascii="Calibri" w:hAnsi="Calibri" w:cs="Calibri"/>
          <w:szCs w:val="22"/>
          <w:lang w:val="en-US"/>
        </w:rPr>
      </w:pPr>
    </w:p>
    <w:p w14:paraId="1660FDA9" w14:textId="77777777" w:rsidR="00D854FF" w:rsidRDefault="00D854FF" w:rsidP="00D854FF">
      <w:pPr>
        <w:spacing w:after="120"/>
        <w:ind w:left="720" w:hanging="720"/>
        <w:rPr>
          <w:rFonts w:ascii="Calibri" w:hAnsi="Calibri" w:cs="Calibri"/>
          <w:color w:val="0A2F41" w:themeColor="accent1" w:themeShade="80"/>
          <w:szCs w:val="22"/>
        </w:rPr>
      </w:pPr>
    </w:p>
    <w:p w14:paraId="0FD29444" w14:textId="77777777" w:rsidR="00E1517E" w:rsidRPr="00F315DA" w:rsidRDefault="00E1517E" w:rsidP="00D854FF">
      <w:pPr>
        <w:spacing w:after="120"/>
        <w:ind w:left="720" w:hanging="720"/>
        <w:rPr>
          <w:rFonts w:ascii="Calibri" w:hAnsi="Calibri" w:cs="Calibri"/>
          <w:color w:val="0A2F41" w:themeColor="accent1" w:themeShade="80"/>
          <w:szCs w:val="22"/>
        </w:rPr>
      </w:pPr>
    </w:p>
    <w:p w14:paraId="12FACB32" w14:textId="77777777" w:rsidR="00F315DA" w:rsidRPr="00F315DA" w:rsidRDefault="00F315DA" w:rsidP="00D854FF">
      <w:pPr>
        <w:spacing w:after="120"/>
        <w:ind w:left="720" w:hanging="720"/>
        <w:rPr>
          <w:rFonts w:ascii="Calibri" w:hAnsi="Calibri" w:cs="Calibri"/>
          <w:color w:val="0A2F41" w:themeColor="accent1" w:themeShade="80"/>
          <w:szCs w:val="22"/>
        </w:rPr>
      </w:pPr>
    </w:p>
    <w:p w14:paraId="5A8C5E73" w14:textId="68167721" w:rsidR="00903D58" w:rsidRPr="00903D58" w:rsidRDefault="00903D58" w:rsidP="00903D58">
      <w:pPr>
        <w:spacing w:after="120"/>
        <w:ind w:left="720" w:hanging="720"/>
        <w:rPr>
          <w:rFonts w:ascii="Calibri" w:hAnsi="Calibri" w:cs="Calibri"/>
          <w:color w:val="0A2F41" w:themeColor="accent1" w:themeShade="80"/>
          <w:szCs w:val="22"/>
        </w:rPr>
      </w:pPr>
      <w:r w:rsidRPr="00F13CE6">
        <w:rPr>
          <w:rFonts w:ascii="Calibri" w:hAnsi="Calibri" w:cs="Calibri"/>
          <w:b/>
          <w:szCs w:val="22"/>
          <w:u w:val="single"/>
        </w:rPr>
        <w:t xml:space="preserve">Re: </w:t>
      </w:r>
      <w:r w:rsidRPr="0043045B">
        <w:rPr>
          <w:rFonts w:ascii="Calibri" w:hAnsi="Calibri" w:cs="Calibri"/>
          <w:b/>
          <w:color w:val="FF0000"/>
          <w:szCs w:val="22"/>
          <w:u w:val="single"/>
        </w:rPr>
        <w:t xml:space="preserve">XXXXXXXX </w:t>
      </w:r>
      <w:r>
        <w:rPr>
          <w:rFonts w:ascii="Calibri" w:hAnsi="Calibri" w:cs="Calibri"/>
          <w:b/>
          <w:color w:val="FF0000"/>
          <w:szCs w:val="22"/>
          <w:u w:val="single"/>
        </w:rPr>
        <w:t>(</w:t>
      </w:r>
      <w:r w:rsidRPr="005731C6">
        <w:rPr>
          <w:rFonts w:ascii="Calibri" w:hAnsi="Calibri" w:cs="Calibri"/>
          <w:b/>
          <w:color w:val="FF0000"/>
          <w:szCs w:val="22"/>
          <w:u w:val="single"/>
        </w:rPr>
        <w:t>include Services in this title</w:t>
      </w:r>
      <w:r>
        <w:rPr>
          <w:rFonts w:ascii="Calibri" w:hAnsi="Calibri" w:cs="Calibri"/>
          <w:b/>
          <w:color w:val="FF0000"/>
          <w:szCs w:val="22"/>
          <w:u w:val="single"/>
        </w:rPr>
        <w:t xml:space="preserve">) </w:t>
      </w:r>
      <w:r w:rsidRPr="00F13CE6">
        <w:rPr>
          <w:rFonts w:ascii="Calibri" w:hAnsi="Calibri" w:cs="Calibri"/>
          <w:b/>
          <w:szCs w:val="22"/>
          <w:u w:val="single"/>
        </w:rPr>
        <w:t xml:space="preserve">Services </w:t>
      </w:r>
      <w:r w:rsidR="00A941F2" w:rsidRPr="00F13CE6">
        <w:rPr>
          <w:rFonts w:ascii="Calibri" w:hAnsi="Calibri" w:cs="Calibri"/>
          <w:b/>
          <w:szCs w:val="22"/>
          <w:u w:val="single"/>
        </w:rPr>
        <w:t xml:space="preserve">at </w:t>
      </w:r>
      <w:r w:rsidR="00A941F2" w:rsidRPr="00A941F2">
        <w:rPr>
          <w:rFonts w:ascii="Calibri" w:hAnsi="Calibri" w:cs="Calibri"/>
          <w:b/>
          <w:color w:val="FF0000"/>
          <w:szCs w:val="22"/>
          <w:u w:val="single"/>
        </w:rPr>
        <w:t>XXXXXXXXX</w:t>
      </w:r>
      <w:r w:rsidRPr="00A941F2">
        <w:rPr>
          <w:rFonts w:ascii="Calibri" w:hAnsi="Calibri" w:cs="Calibri"/>
          <w:b/>
          <w:color w:val="FF0000"/>
          <w:szCs w:val="22"/>
          <w:u w:val="single"/>
        </w:rPr>
        <w:t xml:space="preserve"> </w:t>
      </w:r>
      <w:r w:rsidRPr="0043045B">
        <w:rPr>
          <w:rFonts w:ascii="Calibri" w:hAnsi="Calibri" w:cs="Calibri"/>
          <w:b/>
          <w:color w:val="FF0000"/>
          <w:szCs w:val="22"/>
          <w:u w:val="single"/>
        </w:rPr>
        <w:t>(School), XXXXXXXXX, XXXXXXXXXX</w:t>
      </w:r>
    </w:p>
    <w:p w14:paraId="56104030" w14:textId="76F10F71" w:rsidR="00903D58" w:rsidRPr="005731C6" w:rsidRDefault="00903D58" w:rsidP="00903D58">
      <w:pPr>
        <w:jc w:val="both"/>
        <w:rPr>
          <w:rFonts w:ascii="Calibri" w:hAnsi="Calibri" w:cs="Calibri"/>
          <w:b/>
          <w:color w:val="000000" w:themeColor="text1"/>
          <w:szCs w:val="22"/>
          <w:u w:val="single"/>
        </w:rPr>
      </w:pPr>
      <w:r w:rsidRPr="005731C6">
        <w:rPr>
          <w:rFonts w:ascii="Calibri" w:hAnsi="Calibri" w:cs="Calibri"/>
          <w:b/>
          <w:color w:val="000000" w:themeColor="text1"/>
          <w:szCs w:val="22"/>
          <w:u w:val="single"/>
        </w:rPr>
        <w:t xml:space="preserve">Roll Number:  </w:t>
      </w:r>
      <w:r w:rsidR="0043045B" w:rsidRPr="0043045B">
        <w:rPr>
          <w:rFonts w:ascii="Calibri" w:hAnsi="Calibri" w:cs="Calibri"/>
          <w:b/>
          <w:color w:val="FF0000"/>
          <w:szCs w:val="22"/>
          <w:u w:val="single"/>
        </w:rPr>
        <w:t>XXXXXX</w:t>
      </w:r>
    </w:p>
    <w:p w14:paraId="2303AC95" w14:textId="487B462E" w:rsidR="00D854FF" w:rsidRPr="00F315DA" w:rsidRDefault="00D854FF" w:rsidP="00D854FF">
      <w:pPr>
        <w:autoSpaceDE w:val="0"/>
        <w:autoSpaceDN w:val="0"/>
        <w:adjustRightInd w:val="0"/>
        <w:rPr>
          <w:rFonts w:ascii="Calibri" w:hAnsi="Calibri" w:cs="Calibri"/>
          <w:color w:val="0A2F41" w:themeColor="accent1" w:themeShade="80"/>
          <w:szCs w:val="22"/>
        </w:rPr>
      </w:pPr>
    </w:p>
    <w:p w14:paraId="5CD1C85B" w14:textId="77777777" w:rsidR="00D854FF" w:rsidRPr="00F315DA" w:rsidRDefault="00D854FF">
      <w:pPr>
        <w:rPr>
          <w:rFonts w:ascii="Calibri" w:hAnsi="Calibri" w:cs="Calibri"/>
          <w:szCs w:val="22"/>
          <w:lang w:val="en-US"/>
        </w:rPr>
      </w:pPr>
    </w:p>
    <w:p w14:paraId="0FA2F888" w14:textId="77777777" w:rsidR="00D854FF" w:rsidRPr="00F315DA" w:rsidRDefault="00D854FF">
      <w:pPr>
        <w:rPr>
          <w:rFonts w:ascii="Calibri" w:hAnsi="Calibri" w:cs="Calibri"/>
          <w:szCs w:val="22"/>
          <w:lang w:val="en-US"/>
        </w:rPr>
      </w:pPr>
    </w:p>
    <w:p w14:paraId="59490BCC" w14:textId="77777777" w:rsidR="00D854FF" w:rsidRPr="00F315DA" w:rsidRDefault="00D854FF" w:rsidP="00D854FF">
      <w:pPr>
        <w:rPr>
          <w:rFonts w:ascii="Calibri" w:hAnsi="Calibri" w:cs="Calibri"/>
          <w:color w:val="0A2F41" w:themeColor="accent1" w:themeShade="80"/>
          <w:szCs w:val="22"/>
        </w:rPr>
      </w:pPr>
      <w:r w:rsidRPr="00F315DA">
        <w:rPr>
          <w:rFonts w:ascii="Calibri" w:hAnsi="Calibri" w:cs="Calibri"/>
          <w:color w:val="0A2F41" w:themeColor="accent1" w:themeShade="80"/>
          <w:szCs w:val="22"/>
        </w:rPr>
        <w:t>A Dhaoine Uaisle</w:t>
      </w:r>
    </w:p>
    <w:p w14:paraId="6256651A" w14:textId="77777777" w:rsidR="00D854FF" w:rsidRPr="00F315DA" w:rsidRDefault="00D854FF" w:rsidP="00D854FF">
      <w:pPr>
        <w:rPr>
          <w:rFonts w:ascii="Calibri" w:hAnsi="Calibri" w:cs="Calibri"/>
          <w:color w:val="0A2F41" w:themeColor="accent1" w:themeShade="80"/>
          <w:szCs w:val="22"/>
        </w:rPr>
      </w:pPr>
    </w:p>
    <w:p w14:paraId="72F41333" w14:textId="3F27AAD8" w:rsidR="00543507" w:rsidRPr="00F315DA" w:rsidRDefault="00D854FF" w:rsidP="00D854FF">
      <w:pPr>
        <w:spacing w:after="120"/>
        <w:rPr>
          <w:rFonts w:ascii="Calibri" w:hAnsi="Calibri" w:cs="Calibri"/>
          <w:color w:val="0A2F41" w:themeColor="accent1" w:themeShade="80"/>
          <w:szCs w:val="22"/>
        </w:rPr>
      </w:pPr>
      <w:r w:rsidRPr="00F315DA">
        <w:rPr>
          <w:rFonts w:ascii="Calibri" w:hAnsi="Calibri" w:cs="Calibri"/>
          <w:color w:val="0A2F41" w:themeColor="accent1" w:themeShade="80"/>
          <w:szCs w:val="22"/>
        </w:rPr>
        <w:t xml:space="preserve">I write to inform you that we have assessed the </w:t>
      </w:r>
      <w:r w:rsidR="003B0525">
        <w:rPr>
          <w:rFonts w:ascii="Calibri" w:hAnsi="Calibri" w:cs="Calibri"/>
          <w:color w:val="0A2F41" w:themeColor="accent1" w:themeShade="80"/>
          <w:szCs w:val="22"/>
        </w:rPr>
        <w:t xml:space="preserve">Request for </w:t>
      </w:r>
      <w:r w:rsidRPr="00F315DA">
        <w:rPr>
          <w:rFonts w:ascii="Calibri" w:hAnsi="Calibri" w:cs="Calibri"/>
          <w:color w:val="0A2F41" w:themeColor="accent1" w:themeShade="80"/>
          <w:szCs w:val="22"/>
        </w:rPr>
        <w:t xml:space="preserve">Quotations received for the above Technical Report. We </w:t>
      </w:r>
      <w:r w:rsidR="00B81D5B" w:rsidRPr="00F315DA">
        <w:rPr>
          <w:rFonts w:ascii="Calibri" w:hAnsi="Calibri" w:cs="Calibri"/>
          <w:color w:val="0A2F41" w:themeColor="accent1" w:themeShade="80"/>
          <w:szCs w:val="22"/>
        </w:rPr>
        <w:t>regret</w:t>
      </w:r>
      <w:r w:rsidRPr="00F315DA">
        <w:rPr>
          <w:rFonts w:ascii="Calibri" w:hAnsi="Calibri" w:cs="Calibri"/>
          <w:color w:val="0A2F41" w:themeColor="accent1" w:themeShade="80"/>
          <w:szCs w:val="22"/>
        </w:rPr>
        <w:t xml:space="preserve"> to </w:t>
      </w:r>
      <w:r w:rsidR="00CE4B55" w:rsidRPr="00F315DA">
        <w:rPr>
          <w:rFonts w:ascii="Calibri" w:hAnsi="Calibri" w:cs="Calibri"/>
          <w:color w:val="0A2F41" w:themeColor="accent1" w:themeShade="80"/>
          <w:szCs w:val="22"/>
        </w:rPr>
        <w:t xml:space="preserve">inform you that your quotation was unsuccessful in this instance.  </w:t>
      </w:r>
    </w:p>
    <w:p w14:paraId="2771880A" w14:textId="77447F3A" w:rsidR="00D854FF" w:rsidRPr="00F315DA" w:rsidRDefault="00CE4B55" w:rsidP="00D854FF">
      <w:pPr>
        <w:spacing w:after="120"/>
        <w:rPr>
          <w:rFonts w:ascii="Calibri" w:hAnsi="Calibri" w:cs="Calibri"/>
          <w:color w:val="0A2F41" w:themeColor="accent1" w:themeShade="80"/>
          <w:szCs w:val="22"/>
        </w:rPr>
      </w:pPr>
      <w:r w:rsidRPr="00F315DA">
        <w:rPr>
          <w:rFonts w:ascii="Calibri" w:hAnsi="Calibri" w:cs="Calibri"/>
          <w:color w:val="0A2F41" w:themeColor="accent1" w:themeShade="80"/>
          <w:szCs w:val="22"/>
        </w:rPr>
        <w:t>I would like to thank you for taking the time to submit</w:t>
      </w:r>
      <w:r w:rsidR="00543507" w:rsidRPr="00F315DA">
        <w:rPr>
          <w:rFonts w:ascii="Calibri" w:hAnsi="Calibri" w:cs="Calibri"/>
          <w:color w:val="0A2F41" w:themeColor="accent1" w:themeShade="80"/>
          <w:szCs w:val="22"/>
        </w:rPr>
        <w:t xml:space="preserve"> a quotation.</w:t>
      </w:r>
      <w:r w:rsidRPr="00F315DA">
        <w:rPr>
          <w:rFonts w:ascii="Calibri" w:hAnsi="Calibri" w:cs="Calibri"/>
          <w:color w:val="0A2F41" w:themeColor="accent1" w:themeShade="80"/>
          <w:szCs w:val="22"/>
        </w:rPr>
        <w:t xml:space="preserve"> </w:t>
      </w:r>
    </w:p>
    <w:p w14:paraId="023FC8DC" w14:textId="77777777" w:rsidR="00D854FF" w:rsidRPr="00F315DA" w:rsidRDefault="00D854FF">
      <w:pPr>
        <w:rPr>
          <w:rFonts w:ascii="Calibri" w:hAnsi="Calibri" w:cs="Calibri"/>
          <w:szCs w:val="22"/>
        </w:rPr>
      </w:pPr>
    </w:p>
    <w:p w14:paraId="5F946331" w14:textId="1CCA5E27" w:rsidR="00F315DA" w:rsidRPr="00F315DA" w:rsidRDefault="00F315DA">
      <w:pPr>
        <w:rPr>
          <w:rFonts w:ascii="Calibri" w:hAnsi="Calibri" w:cs="Calibri"/>
          <w:szCs w:val="22"/>
        </w:rPr>
      </w:pPr>
      <w:r w:rsidRPr="00F315DA">
        <w:rPr>
          <w:rFonts w:ascii="Calibri" w:hAnsi="Calibri" w:cs="Calibri"/>
          <w:szCs w:val="22"/>
        </w:rPr>
        <w:t>Kind regards</w:t>
      </w:r>
    </w:p>
    <w:p w14:paraId="55831BFA" w14:textId="77777777" w:rsidR="00F315DA" w:rsidRPr="00F315DA" w:rsidRDefault="00F315DA">
      <w:pPr>
        <w:rPr>
          <w:rFonts w:ascii="Calibri" w:hAnsi="Calibri" w:cs="Calibri"/>
          <w:szCs w:val="22"/>
        </w:rPr>
      </w:pPr>
    </w:p>
    <w:p w14:paraId="06EA768E" w14:textId="77777777" w:rsidR="00F315DA" w:rsidRPr="00D854FF" w:rsidRDefault="00F315DA"/>
    <w:sectPr w:rsidR="00F315DA" w:rsidRPr="00D854F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54FF"/>
    <w:rsid w:val="00003365"/>
    <w:rsid w:val="00060716"/>
    <w:rsid w:val="00082DD1"/>
    <w:rsid w:val="001E2286"/>
    <w:rsid w:val="0021297D"/>
    <w:rsid w:val="00294368"/>
    <w:rsid w:val="003B0525"/>
    <w:rsid w:val="0043045B"/>
    <w:rsid w:val="004F6C27"/>
    <w:rsid w:val="00543507"/>
    <w:rsid w:val="00767643"/>
    <w:rsid w:val="008F0B6A"/>
    <w:rsid w:val="00903D58"/>
    <w:rsid w:val="00A941F2"/>
    <w:rsid w:val="00AD6C5C"/>
    <w:rsid w:val="00B777F0"/>
    <w:rsid w:val="00B81D5B"/>
    <w:rsid w:val="00CD3266"/>
    <w:rsid w:val="00CD3B1A"/>
    <w:rsid w:val="00CE4B55"/>
    <w:rsid w:val="00D854FF"/>
    <w:rsid w:val="00E1517E"/>
    <w:rsid w:val="00F31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A3075B"/>
  <w15:chartTrackingRefBased/>
  <w15:docId w15:val="{69586BDA-A28B-44C4-B3D5-F3F345EDB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54FF"/>
    <w:pPr>
      <w:spacing w:after="0" w:line="240" w:lineRule="auto"/>
    </w:pPr>
    <w:rPr>
      <w:rFonts w:ascii="Arial" w:eastAsia="Times New Roman" w:hAnsi="Arial" w:cs="Times New Roman"/>
      <w:kern w:val="0"/>
      <w:sz w:val="22"/>
      <w:lang w:val="en-GB" w:eastAsia="en-GB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D854FF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IE" w:eastAsia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854FF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IE" w:eastAsia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854FF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n-IE" w:eastAsia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854FF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lang w:val="en-IE" w:eastAsia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854FF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lang w:val="en-IE" w:eastAsia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854FF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lang w:val="en-IE" w:eastAsia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854FF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lang w:val="en-IE" w:eastAsia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854FF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lang w:val="en-IE" w:eastAsia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854FF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lang w:val="en-IE" w:eastAsia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854F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854F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854F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854F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854F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854F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854F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854F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854F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854F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IE" w:eastAsia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D854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854FF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IE" w:eastAsia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D854F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854FF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lang w:val="en-IE" w:eastAsia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D854F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854FF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lang w:val="en-IE" w:eastAsia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D854F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854F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lang w:val="en-IE" w:eastAsia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854F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854F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D854FF"/>
    <w:rPr>
      <w:rFonts w:ascii="Times New Roman" w:hAnsi="Times New Roman" w:cs="Times New Roman" w:hint="default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982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422</Characters>
  <Application>Microsoft Office Word</Application>
  <DocSecurity>0</DocSecurity>
  <Lines>3</Lines>
  <Paragraphs>1</Paragraphs>
  <ScaleCrop>false</ScaleCrop>
  <Company/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Keaney</dc:creator>
  <cp:keywords/>
  <dc:description/>
  <cp:lastModifiedBy>Paul Keaney</cp:lastModifiedBy>
  <cp:revision>2</cp:revision>
  <cp:lastPrinted>2025-05-01T16:35:00Z</cp:lastPrinted>
  <dcterms:created xsi:type="dcterms:W3CDTF">2025-05-11T17:38:00Z</dcterms:created>
  <dcterms:modified xsi:type="dcterms:W3CDTF">2025-05-11T17:38:00Z</dcterms:modified>
</cp:coreProperties>
</file>